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ГАВРИЛЮК Віктор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