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0AAF7217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 сержант з матеріального забезпечення 1 навчальної роти 1 навчального батальйону військової частини А2900 старший сержант КАРПУК Богдан Михайлович 25.08.2026 року повернувся з щорічної відпустки до розташування 1 навчального батальйону військової частини А2900, та приступив до виконання службових обов’язків.</w:t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845478">
        <w:rPr>
          <w:rFonts w:ascii="Times New Roman" w:hAnsi="Times New Roman" w:cs="Times New Roman"/>
          <w:sz w:val="28"/>
          <w:szCs w:val="28"/>
        </w:rPr>
      </w:r>
      <w:r w:rsidR="00845478" w:rsidRPr="00845478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F06E42" w:rsidRPr="00F06E42">
        <w:rPr>
          <w:rFonts w:ascii="Times New Roman" w:hAnsi="Times New Roman" w:cs="Times New Roman"/>
          <w:sz w:val="28"/>
          <w:szCs w:val="28"/>
        </w:rPr>
      </w:r>
      <w:r w:rsidR="00821AF5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BE33D3">
        <w:rPr>
          <w:rFonts w:ascii="Times New Roman" w:hAnsi="Times New Roman" w:cs="Times New Roman"/>
          <w:sz w:val="28"/>
          <w:szCs w:val="28"/>
          <w:lang w:val="en-US"/>
        </w:rPr>
      </w:r>
      <w:r w:rsidR="00BE33D3">
        <w:rPr>
          <w:rFonts w:ascii="Times New Roman" w:hAnsi="Times New Roman" w:cs="Times New Roman"/>
          <w:sz w:val="28"/>
          <w:szCs w:val="28"/>
        </w:rPr>
      </w:r>
      <w:r w:rsidR="003C206B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017D16">
        <w:rPr>
          <w:rFonts w:ascii="Times New Roman" w:hAnsi="Times New Roman" w:cs="Times New Roman"/>
          <w:sz w:val="28"/>
          <w:szCs w:val="28"/>
          <w:lang w:val="en-US"/>
        </w:rPr>
      </w:r>
      <w:r w:rsidR="00CF7063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3A3602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  <w:r w:rsidR="004A4F72">
        <w:rPr>
          <w:rFonts w:ascii="Times New Roman" w:hAnsi="Times New Roman" w:cs="Times New Roman"/>
          <w:sz w:val="28"/>
          <w:szCs w:val="28"/>
        </w:rPr>
      </w:r>
      <w:r w:rsidR="005A38D4">
        <w:rPr>
          <w:rFonts w:ascii="Times New Roman" w:hAnsi="Times New Roman" w:cs="Times New Roman"/>
          <w:sz w:val="28"/>
          <w:szCs w:val="28"/>
        </w:rPr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5B31100" w14:textId="77777777" w:rsidR="00A22686" w:rsidRDefault="00A22686" w:rsidP="00A2268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21A02A82" w14:textId="77777777" w:rsidR="00A22686" w:rsidRPr="00A648A1" w:rsidRDefault="00A22686" w:rsidP="00A22686">
      <w:pPr>
        <w:tabs>
          <w:tab w:val="right" w:pos="935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  <w:tab/>
        <w:t xml:space="preserve">            Богдан ГЕНЗЕЛЬ</w:t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</w:r>
    </w:p>
    <w:p w14:paraId="188B7A39" w14:textId="77777777" w:rsidR="00A22686" w:rsidRPr="00CE34A1" w:rsidRDefault="00A22686" w:rsidP="00A22686">
      <w:pPr>
        <w:tabs>
          <w:tab w:val="left" w:pos="4307"/>
        </w:tabs>
        <w:spacing w:after="0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__.08.2026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sectPr w:rsidR="00487403" w:rsidRPr="00AC1D14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8116BF" w14:textId="77777777" w:rsidR="00320646" w:rsidRDefault="00320646" w:rsidP="00AC1D14">
      <w:pPr>
        <w:spacing w:after="0" w:line="240" w:lineRule="auto"/>
      </w:pPr>
      <w:r>
        <w:separator/>
      </w:r>
    </w:p>
  </w:endnote>
  <w:endnote w:type="continuationSeparator" w:id="0">
    <w:p w14:paraId="2361E406" w14:textId="77777777" w:rsidR="00320646" w:rsidRDefault="00320646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C95C89" w14:textId="77777777" w:rsidR="00320646" w:rsidRDefault="00320646" w:rsidP="00AC1D14">
      <w:pPr>
        <w:spacing w:after="0" w:line="240" w:lineRule="auto"/>
      </w:pPr>
      <w:r>
        <w:separator/>
      </w:r>
    </w:p>
  </w:footnote>
  <w:footnote w:type="continuationSeparator" w:id="0">
    <w:p w14:paraId="261446D2" w14:textId="77777777" w:rsidR="00320646" w:rsidRDefault="00320646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17D16"/>
    <w:rsid w:val="000B49C5"/>
    <w:rsid w:val="000D28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C52A2"/>
    <w:rsid w:val="00307F3B"/>
    <w:rsid w:val="00320646"/>
    <w:rsid w:val="00330E93"/>
    <w:rsid w:val="00335C73"/>
    <w:rsid w:val="00353567"/>
    <w:rsid w:val="003A3602"/>
    <w:rsid w:val="003B0301"/>
    <w:rsid w:val="003C1F8F"/>
    <w:rsid w:val="003C206B"/>
    <w:rsid w:val="003C7AE5"/>
    <w:rsid w:val="0041193D"/>
    <w:rsid w:val="0046216B"/>
    <w:rsid w:val="00487403"/>
    <w:rsid w:val="004934DA"/>
    <w:rsid w:val="004A4F72"/>
    <w:rsid w:val="004B2441"/>
    <w:rsid w:val="004B70EC"/>
    <w:rsid w:val="0050353C"/>
    <w:rsid w:val="00541B7F"/>
    <w:rsid w:val="0055034E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7318C"/>
    <w:rsid w:val="00786904"/>
    <w:rsid w:val="007933E7"/>
    <w:rsid w:val="007C7942"/>
    <w:rsid w:val="008163CC"/>
    <w:rsid w:val="00821AF5"/>
    <w:rsid w:val="00845478"/>
    <w:rsid w:val="00847369"/>
    <w:rsid w:val="008904D5"/>
    <w:rsid w:val="00895E26"/>
    <w:rsid w:val="00896476"/>
    <w:rsid w:val="008F0F35"/>
    <w:rsid w:val="0095452E"/>
    <w:rsid w:val="009A1C43"/>
    <w:rsid w:val="009C69BC"/>
    <w:rsid w:val="009E2E5E"/>
    <w:rsid w:val="009F0C92"/>
    <w:rsid w:val="00A22686"/>
    <w:rsid w:val="00A2495C"/>
    <w:rsid w:val="00A4143D"/>
    <w:rsid w:val="00A42AC6"/>
    <w:rsid w:val="00A537AE"/>
    <w:rsid w:val="00A731CA"/>
    <w:rsid w:val="00A777A3"/>
    <w:rsid w:val="00A77810"/>
    <w:rsid w:val="00A80EE9"/>
    <w:rsid w:val="00AC1D14"/>
    <w:rsid w:val="00AC7063"/>
    <w:rsid w:val="00AF29E9"/>
    <w:rsid w:val="00B47B4B"/>
    <w:rsid w:val="00B52678"/>
    <w:rsid w:val="00BA4717"/>
    <w:rsid w:val="00BB471F"/>
    <w:rsid w:val="00BE33D3"/>
    <w:rsid w:val="00C27108"/>
    <w:rsid w:val="00C74423"/>
    <w:rsid w:val="00CB3A2E"/>
    <w:rsid w:val="00CD77E1"/>
    <w:rsid w:val="00CF116C"/>
    <w:rsid w:val="00CF7063"/>
    <w:rsid w:val="00CF7F55"/>
    <w:rsid w:val="00DC3B1B"/>
    <w:rsid w:val="00DE1070"/>
    <w:rsid w:val="00DE4785"/>
    <w:rsid w:val="00E120C8"/>
    <w:rsid w:val="00E23721"/>
    <w:rsid w:val="00E64F46"/>
    <w:rsid w:val="00EB72E0"/>
    <w:rsid w:val="00EE0565"/>
    <w:rsid w:val="00F06E42"/>
    <w:rsid w:val="00F2097D"/>
    <w:rsid w:val="00F73927"/>
    <w:rsid w:val="00FC2DA9"/>
    <w:rsid w:val="00FC3087"/>
    <w:rsid w:val="00FD4285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421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2026-06-27T05:42:00Z</dcterms:modified>
</cp:coreProperties>
</file>