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8CD587" w14:textId="4FD17ADD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ЗАТВЕРДЖУЮ</w:t>
      </w:r>
    </w:p>
    <w:p w14:paraId="41E8A2EA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К</w:t>
      </w:r>
      <w:r w:rsidRPr="00642D2F">
        <w:rPr>
          <w:szCs w:val="28"/>
        </w:rPr>
        <w:t xml:space="preserve">омандир 1 навчального батальйону </w:t>
      </w:r>
    </w:p>
    <w:p w14:paraId="14BEC30D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підполковник</w:t>
      </w:r>
    </w:p>
    <w:p w14:paraId="754D8D9B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3B3E62E1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6364170C" w14:textId="77777777" w:rsidR="009030FB" w:rsidRPr="00642D2F" w:rsidRDefault="009030FB" w:rsidP="009030FB">
      <w:pPr>
        <w:pStyle w:val="10"/>
        <w:spacing w:line="240" w:lineRule="auto"/>
        <w:ind w:firstLine="8931"/>
        <w:jc w:val="right"/>
        <w:rPr>
          <w:szCs w:val="28"/>
        </w:rPr>
      </w:pPr>
      <w:r>
        <w:rPr>
          <w:szCs w:val="28"/>
        </w:rPr>
        <w:t>Віктор МОРОЗ</w:t>
      </w:r>
    </w:p>
    <w:p w14:paraId="11D501E0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”2</w:t>
      </w:r>
      <w:r>
        <w:rPr>
          <w:szCs w:val="28"/>
        </w:rPr>
        <w:t>7</w:t>
      </w:r>
      <w:r w:rsidRPr="00642D2F">
        <w:rPr>
          <w:szCs w:val="28"/>
        </w:rPr>
        <w:t>” червня 2026 року</w:t>
      </w:r>
    </w:p>
    <w:p w14:paraId="33B5B209" w14:textId="77777777" w:rsidR="009030FB" w:rsidRDefault="009030FB" w:rsidP="009030FB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B2CE868" w14:textId="77777777" w:rsidR="009030FB" w:rsidRPr="006A21B0" w:rsidRDefault="009030FB" w:rsidP="009030FB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24DC936F" w14:textId="77777777" w:rsidR="009030FB" w:rsidRPr="006A21B0" w:rsidRDefault="009030FB" w:rsidP="009030FB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3D10BEE6" w14:textId="77777777" w:rsidR="009030FB" w:rsidRPr="00642D2F" w:rsidRDefault="009030FB" w:rsidP="009030FB">
      <w:pPr>
        <w:spacing w:line="252" w:lineRule="auto"/>
        <w:jc w:val="center"/>
        <w:rPr>
          <w:b/>
          <w:bCs/>
          <w:lang w:val="uk-UA"/>
        </w:rPr>
      </w:pPr>
      <w:r w:rsidRPr="00642D2F">
        <w:rPr>
          <w:rFonts w:eastAsia="Calibri"/>
          <w:b/>
          <w:bCs/>
          <w:sz w:val="28"/>
          <w:szCs w:val="28"/>
          <w:lang w:val="uk-UA"/>
        </w:rPr>
        <w:t>проведення заняття зі спеціальної підготовки (РЕБ) на заняттях з БЗВП</w:t>
      </w:r>
    </w:p>
    <w:p w14:paraId="46785286" w14:textId="77777777" w:rsidR="009030FB" w:rsidRPr="00E12A29" w:rsidRDefault="009030FB" w:rsidP="009030FB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1102B7C6" w14:textId="77777777" w:rsidR="009030FB" w:rsidRDefault="009030FB" w:rsidP="009030FB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6A21B0">
        <w:rPr>
          <w:bCs/>
          <w:color w:val="000000"/>
          <w:sz w:val="28"/>
          <w:szCs w:val="28"/>
          <w:lang w:val="uk-UA"/>
        </w:rPr>
        <w:t xml:space="preserve"> </w:t>
      </w:r>
      <w:r w:rsidRPr="00FF14DD">
        <w:rPr>
          <w:bCs/>
          <w:color w:val="000000"/>
          <w:sz w:val="28"/>
          <w:szCs w:val="28"/>
          <w:lang w:val="uk-UA"/>
        </w:rPr>
        <w:t xml:space="preserve"> “2</w:t>
      </w:r>
      <w:r>
        <w:rPr>
          <w:bCs/>
          <w:color w:val="000000"/>
          <w:sz w:val="28"/>
          <w:szCs w:val="28"/>
          <w:lang w:val="uk-UA"/>
        </w:rPr>
        <w:t>9</w:t>
      </w:r>
      <w:r w:rsidRPr="00FF14DD">
        <w:rPr>
          <w:bCs/>
          <w:color w:val="000000"/>
          <w:sz w:val="28"/>
          <w:szCs w:val="28"/>
          <w:lang w:val="uk-UA"/>
        </w:rPr>
        <w:t>”</w:t>
      </w:r>
      <w:r>
        <w:rPr>
          <w:bCs/>
          <w:color w:val="000000"/>
          <w:sz w:val="28"/>
          <w:szCs w:val="28"/>
          <w:lang w:val="uk-UA"/>
        </w:rPr>
        <w:t xml:space="preserve"> червня</w:t>
      </w:r>
      <w:r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44FBF33E" w14:textId="77777777" w:rsidR="00305C0B" w:rsidRPr="006A21B0" w:rsidRDefault="00305C0B" w:rsidP="00305C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</w:p>
    <w:p w14:paraId="728DF7B2" w14:textId="68661658" w:rsidR="00721EC7" w:rsidRPr="009030FB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9030FB">
        <w:rPr>
          <w:b/>
          <w:bCs/>
          <w:sz w:val="28"/>
          <w:szCs w:val="28"/>
          <w:lang w:val="uk-UA" w:eastAsia="zh-CN"/>
        </w:rPr>
        <w:t>Тема 2.</w:t>
      </w:r>
      <w:r w:rsidRPr="009030FB">
        <w:rPr>
          <w:b/>
          <w:bCs/>
          <w:color w:val="000000"/>
          <w:sz w:val="28"/>
          <w:szCs w:val="28"/>
          <w:lang w:val="uk-UA" w:eastAsia="uk-UA"/>
        </w:rPr>
        <w:t xml:space="preserve"> Засоби радіоелектронної боротьби ближньої дії</w:t>
      </w:r>
      <w:bookmarkStart w:id="0" w:name="_Hlk168657896"/>
      <w:r w:rsidRPr="009030FB">
        <w:rPr>
          <w:b/>
          <w:bCs/>
          <w:sz w:val="28"/>
          <w:szCs w:val="28"/>
          <w:lang w:val="uk-UA"/>
        </w:rPr>
        <w:t>.</w:t>
      </w:r>
      <w:bookmarkEnd w:id="0"/>
    </w:p>
    <w:p w14:paraId="66F9F57F" w14:textId="77777777" w:rsidR="00721EC7" w:rsidRPr="006A21B0" w:rsidRDefault="00B9585A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2: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Порядок маскування засобів РЕБ ближньої дії. Обладнання позицій для засобів РЕБ ближньої дії. Застосування засобів РЕБ ближньої дії на позиції.</w:t>
      </w:r>
    </w:p>
    <w:p w14:paraId="61F5EF7B" w14:textId="6E6ADD34" w:rsidR="00721EC7" w:rsidRPr="006A21B0" w:rsidRDefault="00B9585A">
      <w:pPr>
        <w:tabs>
          <w:tab w:val="left" w:pos="12758"/>
        </w:tabs>
        <w:ind w:firstLine="567"/>
        <w:jc w:val="both"/>
        <w:rPr>
          <w:b/>
          <w:spacing w:val="-2"/>
          <w:sz w:val="28"/>
          <w:szCs w:val="26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</w:t>
      </w:r>
      <w:r w:rsidR="00A6131D">
        <w:rPr>
          <w:b/>
          <w:spacing w:val="-2"/>
          <w:sz w:val="28"/>
          <w:szCs w:val="26"/>
          <w:lang w:val="uk-UA"/>
        </w:rPr>
        <w:t>3</w:t>
      </w:r>
      <w:r w:rsidRPr="006A21B0">
        <w:rPr>
          <w:b/>
          <w:spacing w:val="-2"/>
          <w:sz w:val="28"/>
          <w:szCs w:val="26"/>
          <w:lang w:val="uk-UA"/>
        </w:rPr>
        <w:t xml:space="preserve">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Практичний показ</w:t>
      </w:r>
      <w:r w:rsidR="00A6131D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роботи портативних засобів ЕП та показ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впливу засобів РЕБ ближньої дії на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БпЛА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мультироторного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типу. </w:t>
      </w:r>
    </w:p>
    <w:p w14:paraId="67DC084A" w14:textId="60F2554E" w:rsidR="00721EC7" w:rsidRDefault="00B9585A">
      <w:pPr>
        <w:pStyle w:val="ListParagraph"/>
        <w:spacing w:after="12" w:line="247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46626278"/>
      <w:bookmarkStart w:id="2" w:name="_Hlk168650803"/>
      <w:bookmarkStart w:id="3" w:name="_Hlk168586716"/>
    </w:p>
    <w:p w14:paraId="421589E4" w14:textId="77777777" w:rsidR="006A21B0" w:rsidRPr="006A21B0" w:rsidRDefault="006A21B0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7777777" w:rsidR="00721EC7" w:rsidRPr="006A21B0" w:rsidRDefault="00B9585A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з засобами РЕБ ближньої дії;</w:t>
      </w:r>
    </w:p>
    <w:p w14:paraId="1A73A971" w14:textId="4F471CD3" w:rsidR="00721EC7" w:rsidRPr="006A21B0" w:rsidRDefault="00B9585A" w:rsidP="006A21B0">
      <w:pPr>
        <w:pStyle w:val="ListParagraph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Практично показати вплив засобів РЕБ на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БпЛА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мультироторного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типу.</w:t>
      </w:r>
      <w:bookmarkEnd w:id="1"/>
      <w:bookmarkEnd w:id="2"/>
      <w:bookmarkEnd w:id="3"/>
    </w:p>
    <w:p w14:paraId="62381D8E" w14:textId="28EA635C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 xml:space="preserve">Час: </w:t>
      </w:r>
      <w:r w:rsidR="009030FB" w:rsidRPr="009030FB">
        <w:rPr>
          <w:bCs/>
          <w:sz w:val="28"/>
          <w:szCs w:val="28"/>
          <w:lang w:val="uk-UA"/>
        </w:rPr>
        <w:t>15:00 – 18:30 (</w:t>
      </w:r>
      <w:r w:rsidR="00E074C9" w:rsidRPr="009030FB">
        <w:rPr>
          <w:bCs/>
          <w:sz w:val="28"/>
          <w:szCs w:val="28"/>
          <w:lang w:val="en-US"/>
        </w:rPr>
        <w:t>4</w:t>
      </w:r>
      <w:r w:rsidRPr="009030FB">
        <w:rPr>
          <w:bCs/>
          <w:sz w:val="28"/>
          <w:szCs w:val="28"/>
          <w:lang w:val="uk-UA" w:eastAsia="zh-CN"/>
        </w:rPr>
        <w:t xml:space="preserve"> годин</w:t>
      </w:r>
      <w:r w:rsidR="00A6131D" w:rsidRPr="009030FB">
        <w:rPr>
          <w:bCs/>
          <w:sz w:val="28"/>
          <w:szCs w:val="28"/>
          <w:lang w:val="uk-UA" w:eastAsia="zh-CN"/>
        </w:rPr>
        <w:t>и</w:t>
      </w:r>
      <w:r w:rsidR="009030FB" w:rsidRPr="009030FB">
        <w:rPr>
          <w:bCs/>
          <w:sz w:val="28"/>
          <w:szCs w:val="28"/>
          <w:lang w:val="uk-UA" w:eastAsia="zh-CN"/>
        </w:rPr>
        <w:t>)</w:t>
      </w:r>
      <w:r w:rsidRPr="009030FB">
        <w:rPr>
          <w:bCs/>
          <w:sz w:val="28"/>
          <w:szCs w:val="28"/>
          <w:lang w:val="uk-UA"/>
        </w:rPr>
        <w:t>.</w:t>
      </w:r>
    </w:p>
    <w:p w14:paraId="55AE0453" w14:textId="77777777" w:rsidR="009030FB" w:rsidRPr="006A21B0" w:rsidRDefault="009030FB" w:rsidP="009030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Місце:</w:t>
      </w:r>
      <w:r w:rsidRPr="006A21B0">
        <w:rPr>
          <w:sz w:val="28"/>
          <w:szCs w:val="28"/>
          <w:lang w:val="uk-UA"/>
        </w:rPr>
        <w:t xml:space="preserve"> </w:t>
      </w:r>
      <w:bookmarkStart w:id="4" w:name="_Hlk233138695"/>
      <w:bookmarkStart w:id="5" w:name="_Hlk233137513"/>
      <w:r>
        <w:rPr>
          <w:sz w:val="28"/>
          <w:szCs w:val="28"/>
          <w:lang w:val="uk-UA"/>
        </w:rPr>
        <w:t>ППД 1НР 1НБ в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  <w:lang w:val="uk-UA"/>
        </w:rPr>
        <w:t>ч А2900</w:t>
      </w:r>
      <w:bookmarkEnd w:id="4"/>
      <w:r w:rsidRPr="006A21B0">
        <w:rPr>
          <w:sz w:val="28"/>
          <w:szCs w:val="28"/>
          <w:lang w:val="uk-UA"/>
        </w:rPr>
        <w:t>.</w:t>
      </w:r>
      <w:bookmarkEnd w:id="5"/>
    </w:p>
    <w:p w14:paraId="36F7BCBA" w14:textId="7980A025" w:rsidR="00721EC7" w:rsidRPr="006A21B0" w:rsidRDefault="00B9585A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Матеріальне забезпечення</w:t>
      </w:r>
      <w:r w:rsidRPr="006A21B0">
        <w:rPr>
          <w:sz w:val="28"/>
          <w:szCs w:val="28"/>
          <w:lang w:val="uk-UA"/>
        </w:rPr>
        <w:t xml:space="preserve">: </w:t>
      </w:r>
      <w:r w:rsidR="006A21B0" w:rsidRPr="006A21B0">
        <w:rPr>
          <w:sz w:val="28"/>
          <w:szCs w:val="28"/>
          <w:lang w:val="uk-UA"/>
        </w:rPr>
        <w:t>ноутбук</w:t>
      </w:r>
      <w:r w:rsidR="006A21B0">
        <w:rPr>
          <w:sz w:val="28"/>
          <w:szCs w:val="28"/>
          <w:lang w:val="en-US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п</w:t>
      </w:r>
      <w:r w:rsidR="006A21B0" w:rsidRPr="006A21B0">
        <w:rPr>
          <w:sz w:val="28"/>
          <w:szCs w:val="28"/>
          <w:lang w:val="uk-UA"/>
        </w:rPr>
        <w:t>роектор</w:t>
      </w:r>
      <w:proofErr w:type="spellEnd"/>
      <w:r w:rsidR="006A21B0">
        <w:rPr>
          <w:sz w:val="28"/>
          <w:szCs w:val="28"/>
          <w:lang w:val="uk-UA"/>
        </w:rPr>
        <w:t>, ф</w:t>
      </w:r>
      <w:r w:rsidR="006A21B0" w:rsidRPr="006A21B0">
        <w:rPr>
          <w:sz w:val="28"/>
          <w:szCs w:val="28"/>
          <w:lang w:val="uk-UA"/>
        </w:rPr>
        <w:t>ліпчарт</w:t>
      </w:r>
      <w:r w:rsidR="006A21B0">
        <w:rPr>
          <w:sz w:val="28"/>
          <w:szCs w:val="28"/>
          <w:lang w:val="uk-UA"/>
        </w:rPr>
        <w:t>, с</w:t>
      </w:r>
      <w:r w:rsidR="006A21B0" w:rsidRPr="006A21B0">
        <w:rPr>
          <w:sz w:val="28"/>
          <w:szCs w:val="28"/>
          <w:lang w:val="uk-UA"/>
        </w:rPr>
        <w:t>лайди</w:t>
      </w:r>
      <w:r w:rsidR="006A21B0">
        <w:rPr>
          <w:sz w:val="28"/>
          <w:szCs w:val="28"/>
          <w:lang w:val="uk-UA"/>
        </w:rPr>
        <w:t xml:space="preserve">, </w:t>
      </w:r>
      <w:r w:rsidRPr="006A21B0">
        <w:rPr>
          <w:sz w:val="28"/>
          <w:szCs w:val="28"/>
          <w:lang w:val="uk-UA"/>
        </w:rPr>
        <w:t xml:space="preserve">штатна зброя, спорядження, </w:t>
      </w:r>
      <w:r w:rsidRPr="006A21B0">
        <w:rPr>
          <w:sz w:val="28"/>
          <w:szCs w:val="28"/>
          <w:lang w:val="uk-UA" w:eastAsia="uk-UA"/>
        </w:rPr>
        <w:t>комплект НМТБ для проведення занять з радіоелектронної боротьби.</w:t>
      </w:r>
    </w:p>
    <w:p w14:paraId="0CF90A88" w14:textId="37705073" w:rsidR="009030FB" w:rsidRDefault="009030FB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77777777" w:rsidR="00721EC7" w:rsidRPr="006A21B0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6A21B0">
        <w:rPr>
          <w:b/>
          <w:szCs w:val="28"/>
        </w:rPr>
        <w:lastRenderedPageBreak/>
        <w:t xml:space="preserve">ВСТУПНА ЧАСТИНА – </w:t>
      </w:r>
      <w:r w:rsidRPr="006A21B0">
        <w:rPr>
          <w:b/>
          <w:szCs w:val="28"/>
          <w:u w:val="single"/>
        </w:rPr>
        <w:t>5</w:t>
      </w:r>
      <w:r w:rsidRPr="006A21B0">
        <w:rPr>
          <w:b/>
          <w:szCs w:val="28"/>
        </w:rPr>
        <w:t xml:space="preserve"> ХВ.</w:t>
      </w:r>
    </w:p>
    <w:p w14:paraId="206121D8" w14:textId="77777777" w:rsidR="00721EC7" w:rsidRPr="006A21B0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6A21B0" w:rsidRDefault="00B9585A">
      <w:pPr>
        <w:pStyle w:val="a0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Default="00B9585A">
      <w:pPr>
        <w:pStyle w:val="a0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Повідомляю тему заняття:</w:t>
      </w:r>
    </w:p>
    <w:p w14:paraId="0BB26742" w14:textId="056D586F" w:rsidR="00721EC7" w:rsidRPr="00E074C9" w:rsidRDefault="00305C0B">
      <w:pPr>
        <w:ind w:left="851"/>
        <w:rPr>
          <w:color w:val="000000"/>
          <w:sz w:val="32"/>
          <w:szCs w:val="32"/>
          <w:lang w:val="uk-UA" w:eastAsia="uk-UA"/>
        </w:rPr>
      </w:pPr>
      <w:r w:rsidRPr="00E074C9">
        <w:rPr>
          <w:bCs/>
          <w:sz w:val="28"/>
          <w:szCs w:val="32"/>
          <w:lang w:val="uk-UA"/>
        </w:rPr>
        <w:t xml:space="preserve">Тема 2: </w:t>
      </w:r>
      <w:r w:rsidR="00B9585A" w:rsidRPr="00E074C9">
        <w:rPr>
          <w:sz w:val="28"/>
          <w:szCs w:val="32"/>
          <w:lang w:val="uk-UA"/>
        </w:rPr>
        <w:t>З</w:t>
      </w:r>
      <w:r w:rsidR="00B9585A" w:rsidRPr="00E074C9">
        <w:rPr>
          <w:color w:val="000000"/>
          <w:sz w:val="32"/>
          <w:szCs w:val="32"/>
          <w:lang w:val="uk-UA" w:eastAsia="uk-UA"/>
        </w:rPr>
        <w:t>асоби радіоелектронної боротьби ближньої дії</w:t>
      </w:r>
      <w:bookmarkStart w:id="6" w:name="_Hlk168584342_копія_1"/>
      <w:bookmarkEnd w:id="6"/>
    </w:p>
    <w:p w14:paraId="56300E4A" w14:textId="77777777" w:rsidR="00721EC7" w:rsidRPr="006A21B0" w:rsidRDefault="00B9585A">
      <w:pPr>
        <w:ind w:left="851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A21B0">
        <w:rPr>
          <w:b/>
          <w:sz w:val="28"/>
          <w:szCs w:val="28"/>
          <w:lang w:val="uk-UA"/>
        </w:rPr>
        <w:t xml:space="preserve">мету заняття </w:t>
      </w:r>
      <w:r w:rsidRPr="006A21B0">
        <w:rPr>
          <w:b/>
          <w:szCs w:val="28"/>
          <w:lang w:val="uk-UA"/>
        </w:rPr>
        <w:t>:</w:t>
      </w:r>
    </w:p>
    <w:p w14:paraId="6120D32D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305C0B">
        <w:rPr>
          <w:color w:val="000000"/>
          <w:szCs w:val="22"/>
          <w:lang w:eastAsia="uk-UA"/>
        </w:rPr>
        <w:t>мультикоптерного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Ознайомити військовослужбовців з засобами РЕБ ближньої дії;</w:t>
      </w:r>
    </w:p>
    <w:p w14:paraId="469F36FA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Навчити військовослужбовців, як готувати техніку РЕБ до роботи, як встановлювати, як маскувати і застосовувати;</w:t>
      </w:r>
    </w:p>
    <w:p w14:paraId="650CFEC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Практично показати вплив засобів РЕБ на </w:t>
      </w:r>
      <w:proofErr w:type="spellStart"/>
      <w:r w:rsidRPr="00305C0B">
        <w:rPr>
          <w:color w:val="000000"/>
          <w:szCs w:val="22"/>
          <w:lang w:eastAsia="uk-UA"/>
        </w:rPr>
        <w:t>БпЛА</w:t>
      </w:r>
      <w:proofErr w:type="spellEnd"/>
      <w:r w:rsidRPr="00305C0B">
        <w:rPr>
          <w:color w:val="000000"/>
          <w:szCs w:val="22"/>
          <w:lang w:eastAsia="uk-UA"/>
        </w:rPr>
        <w:t xml:space="preserve"> </w:t>
      </w:r>
      <w:proofErr w:type="spellStart"/>
      <w:r w:rsidRPr="00305C0B">
        <w:rPr>
          <w:color w:val="000000"/>
          <w:szCs w:val="22"/>
          <w:lang w:eastAsia="uk-UA"/>
        </w:rPr>
        <w:t>мультироторного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типу.</w:t>
      </w:r>
    </w:p>
    <w:p w14:paraId="4E47E7B4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порядок проведення заняття:</w:t>
      </w:r>
    </w:p>
    <w:p w14:paraId="3790B59D" w14:textId="0AFBC19A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 xml:space="preserve">“Заняття організоване на </w:t>
      </w:r>
      <w:r w:rsidR="00C61E25">
        <w:rPr>
          <w:szCs w:val="28"/>
        </w:rPr>
        <w:t>1</w:t>
      </w:r>
      <w:r w:rsidRPr="006A21B0">
        <w:rPr>
          <w:szCs w:val="28"/>
        </w:rPr>
        <w:t xml:space="preserve"> навчальн</w:t>
      </w:r>
      <w:r w:rsidR="00C61E25">
        <w:rPr>
          <w:szCs w:val="28"/>
        </w:rPr>
        <w:t>ому</w:t>
      </w:r>
      <w:r w:rsidRPr="006A21B0">
        <w:rPr>
          <w:szCs w:val="28"/>
        </w:rPr>
        <w:t xml:space="preserve"> місц</w:t>
      </w:r>
      <w:r w:rsidR="00C61E25">
        <w:rPr>
          <w:szCs w:val="28"/>
        </w:rPr>
        <w:t>і</w:t>
      </w:r>
      <w:r w:rsidRPr="006A21B0">
        <w:rPr>
          <w:szCs w:val="28"/>
        </w:rPr>
        <w:t xml:space="preserve"> у складі роти: </w:t>
      </w:r>
    </w:p>
    <w:p w14:paraId="5E4EE6C5" w14:textId="6FDB8AEE" w:rsidR="00721EC7" w:rsidRPr="006A21B0" w:rsidRDefault="00B9585A">
      <w:pPr>
        <w:ind w:left="709" w:firstLine="709"/>
        <w:jc w:val="both"/>
        <w:rPr>
          <w:sz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C61E25">
        <w:rPr>
          <w:b/>
          <w:sz w:val="28"/>
          <w:szCs w:val="28"/>
          <w:lang w:val="uk-UA"/>
        </w:rPr>
        <w:t>1</w:t>
      </w:r>
      <w:r w:rsidRPr="006A21B0">
        <w:rPr>
          <w:sz w:val="28"/>
          <w:szCs w:val="28"/>
          <w:lang w:val="uk-UA"/>
        </w:rPr>
        <w:t xml:space="preserve"> – </w:t>
      </w:r>
      <w:r w:rsidRPr="006A21B0">
        <w:rPr>
          <w:color w:val="000000" w:themeColor="text1"/>
          <w:sz w:val="28"/>
          <w:szCs w:val="28"/>
          <w:lang w:val="uk-UA" w:eastAsia="uk-UA"/>
        </w:rPr>
        <w:t>“</w:t>
      </w:r>
      <w:r w:rsidR="00305C0B" w:rsidRPr="00305C0B">
        <w:rPr>
          <w:szCs w:val="28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Засоби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радіоелектронної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боротьби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ближньої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дії</w:t>
      </w:r>
      <w:proofErr w:type="spellEnd"/>
      <w:r w:rsidR="00305C0B" w:rsidRPr="00305C0B">
        <w:rPr>
          <w:sz w:val="28"/>
          <w:szCs w:val="32"/>
          <w:lang w:eastAsia="uk-UA"/>
        </w:rPr>
        <w:t>.</w:t>
      </w:r>
    </w:p>
    <w:p w14:paraId="2CA89A6F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41DA3A3F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місце проведення заняття:</w:t>
      </w:r>
    </w:p>
    <w:p w14:paraId="51C12017" w14:textId="78F8F5A2" w:rsidR="009030FB" w:rsidRDefault="009030FB">
      <w:pPr>
        <w:pStyle w:val="10"/>
        <w:spacing w:line="240" w:lineRule="auto"/>
        <w:rPr>
          <w:szCs w:val="28"/>
        </w:rPr>
      </w:pPr>
      <w:r>
        <w:rPr>
          <w:szCs w:val="28"/>
        </w:rPr>
        <w:t>ППД 1НР 1НБ в</w:t>
      </w:r>
      <w:r>
        <w:rPr>
          <w:szCs w:val="28"/>
          <w:lang w:val="en-US"/>
        </w:rPr>
        <w:t>/</w:t>
      </w:r>
      <w:r>
        <w:rPr>
          <w:szCs w:val="28"/>
        </w:rPr>
        <w:t>ч А2900.</w:t>
      </w:r>
    </w:p>
    <w:p w14:paraId="565BF4C7" w14:textId="40ECA6A0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час початку та закінчення заняття:</w:t>
      </w:r>
    </w:p>
    <w:p w14:paraId="20CA64D0" w14:textId="73A8857E" w:rsidR="00721EC7" w:rsidRPr="006A21B0" w:rsidRDefault="00B9585A">
      <w:pPr>
        <w:pStyle w:val="10"/>
        <w:spacing w:line="240" w:lineRule="auto"/>
        <w:rPr>
          <w:szCs w:val="28"/>
          <w:u w:val="single"/>
        </w:rPr>
      </w:pPr>
      <w:r w:rsidRPr="006A21B0">
        <w:rPr>
          <w:szCs w:val="28"/>
          <w:u w:val="single"/>
        </w:rPr>
        <w:t>“</w:t>
      </w:r>
      <w:r w:rsidR="009030FB">
        <w:rPr>
          <w:szCs w:val="28"/>
          <w:u w:val="single"/>
        </w:rPr>
        <w:t>15:00</w:t>
      </w:r>
      <w:r w:rsidRPr="006A21B0">
        <w:rPr>
          <w:szCs w:val="28"/>
          <w:u w:val="single"/>
        </w:rPr>
        <w:t xml:space="preserve"> - початок заняття,</w:t>
      </w:r>
      <w:r w:rsidR="009030FB">
        <w:rPr>
          <w:szCs w:val="28"/>
          <w:u w:val="single"/>
        </w:rPr>
        <w:t>18:30</w:t>
      </w:r>
      <w:r w:rsidRPr="006A21B0">
        <w:rPr>
          <w:szCs w:val="28"/>
          <w:u w:val="single"/>
        </w:rPr>
        <w:t xml:space="preserve"> - закінчення заняття”</w:t>
      </w:r>
    </w:p>
    <w:p w14:paraId="0F8A5655" w14:textId="77777777" w:rsidR="00721EC7" w:rsidRPr="006A21B0" w:rsidRDefault="00B9585A">
      <w:pPr>
        <w:rPr>
          <w:b/>
          <w:sz w:val="28"/>
          <w:lang w:val="uk-UA"/>
        </w:rPr>
      </w:pPr>
      <w:r w:rsidRPr="006A21B0">
        <w:rPr>
          <w:b/>
          <w:sz w:val="28"/>
          <w:lang w:val="uk-UA"/>
        </w:rPr>
        <w:t xml:space="preserve">           Організовую розвід особового складу по навчальних місцях:</w:t>
      </w:r>
    </w:p>
    <w:p w14:paraId="491EBB64" w14:textId="77777777" w:rsidR="00721EC7" w:rsidRPr="006A21B0" w:rsidRDefault="00B9585A">
      <w:pPr>
        <w:rPr>
          <w:sz w:val="28"/>
          <w:lang w:val="uk-UA"/>
        </w:rPr>
      </w:pPr>
      <w:r w:rsidRPr="006A21B0">
        <w:rPr>
          <w:sz w:val="28"/>
          <w:lang w:val="uk-UA"/>
        </w:rPr>
        <w:t xml:space="preserve">           “Керівникам на навчальних місцях розвести особовий склад до місць проведення заняття”.</w:t>
      </w:r>
    </w:p>
    <w:p w14:paraId="3B07D43A" w14:textId="77777777" w:rsidR="00721EC7" w:rsidRPr="006A21B0" w:rsidRDefault="00721EC7">
      <w:pPr>
        <w:widowControl w:val="0"/>
        <w:rPr>
          <w:b/>
          <w:sz w:val="28"/>
          <w:szCs w:val="28"/>
          <w:lang w:val="uk-UA"/>
        </w:rPr>
      </w:pPr>
    </w:p>
    <w:p w14:paraId="119D085C" w14:textId="77777777" w:rsidR="009030FB" w:rsidRDefault="009030FB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14:paraId="04D13113" w14:textId="01F43B8C" w:rsidR="00721EC7" w:rsidRPr="009030FB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9030FB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C61E25" w:rsidRPr="009030FB">
        <w:rPr>
          <w:b/>
          <w:sz w:val="28"/>
          <w:szCs w:val="28"/>
          <w:u w:val="single"/>
          <w:lang w:val="uk-UA"/>
        </w:rPr>
        <w:t>180</w:t>
      </w:r>
      <w:r w:rsidRPr="009030FB">
        <w:rPr>
          <w:b/>
          <w:sz w:val="28"/>
          <w:szCs w:val="28"/>
          <w:lang w:val="uk-UA"/>
        </w:rPr>
        <w:t xml:space="preserve"> ХВ.</w:t>
      </w:r>
    </w:p>
    <w:p w14:paraId="58C4853F" w14:textId="6DBA9B66" w:rsidR="00305C0B" w:rsidRPr="009030FB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9030FB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326CA0A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2C292424" w:rsidR="00305C0B" w:rsidRDefault="009030F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3C26B6F8" wp14:editId="42BA22A7">
                <wp:simplePos x="0" y="0"/>
                <wp:positionH relativeFrom="column">
                  <wp:posOffset>2692654</wp:posOffset>
                </wp:positionH>
                <wp:positionV relativeFrom="paragraph">
                  <wp:posOffset>160020</wp:posOffset>
                </wp:positionV>
                <wp:extent cx="4298950" cy="2341880"/>
                <wp:effectExtent l="12700" t="12700" r="19050" b="7620"/>
                <wp:wrapNone/>
                <wp:docPr id="13190827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8950" cy="2341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F57951" w14:textId="0E10F11B" w:rsidR="00305C0B" w:rsidRPr="00CF46D6" w:rsidRDefault="00305C0B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C61E25"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 xml:space="preserve"> (</w:t>
                            </w:r>
                            <w:r w:rsidR="00011BED"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практично</w:t>
                            </w: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)</w:t>
                            </w:r>
                          </w:p>
                          <w:p w14:paraId="63233C4E" w14:textId="71713828" w:rsidR="00676202" w:rsidRPr="00CF46D6" w:rsidRDefault="00305C0B" w:rsidP="00C61E25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точки:</w:t>
                            </w:r>
                          </w:p>
                          <w:p w14:paraId="59CD5D11" w14:textId="4F912A9A" w:rsidR="00676202" w:rsidRPr="00CF46D6" w:rsidRDefault="00C61E2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</w:t>
                            </w:r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. 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      </w:r>
                          </w:p>
                          <w:p w14:paraId="55F6BA73" w14:textId="16A8548E" w:rsidR="00676202" w:rsidRDefault="00C61E2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2</w:t>
                            </w:r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. Практичний показ впливу засобів РЕБ ближньої дії на </w:t>
                            </w:r>
                            <w:proofErr w:type="spellStart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мультироторного</w:t>
                            </w:r>
                            <w:proofErr w:type="spellEnd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типу. Підготовка та застосування засобів виявлення роботи </w:t>
                            </w:r>
                            <w:proofErr w:type="spellStart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05F56A0" w14:textId="77777777" w:rsidR="00CF46D6" w:rsidRPr="00CF46D6" w:rsidRDefault="00CF46D6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9776040" w14:textId="77777777" w:rsidR="00CF46D6" w:rsidRDefault="00CF46D6" w:rsidP="00CF46D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7" w:name="_Hlk233139053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F4616B" w14:textId="40AC24A2" w:rsidR="00305C0B" w:rsidRPr="00CF46D6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180</w:t>
                            </w:r>
                            <w:r w:rsidR="00E074C9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68DDB80A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3AD61C83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DEE156A" w14:textId="77777777" w:rsidR="00305C0B" w:rsidRPr="00CF46D6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  <w:r w:rsidRPr="00CF46D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212pt;margin-top:12.6pt;width:338.5pt;height:184.4pt;z-index:251650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" fillcolor="white [3212]" strokeweight="1.75pt">
                <v:stroke linestyle="thinThin" joinstyle="bevel"/>
                <v:path arrowok="t"/>
                <v:textbox>
                  <w:txbxContent>
                    <w:p w14:paraId="5DF57951" w14:textId="0E10F11B" w:rsidR="00305C0B" w:rsidRPr="00CF46D6" w:rsidRDefault="00305C0B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C61E25"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1</w:t>
                      </w: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 xml:space="preserve"> (</w:t>
                      </w:r>
                      <w:r w:rsidR="00011BED"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практично</w:t>
                      </w: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)</w:t>
                      </w:r>
                    </w:p>
                    <w:p w14:paraId="63233C4E" w14:textId="71713828" w:rsidR="00676202" w:rsidRPr="00CF46D6" w:rsidRDefault="00305C0B" w:rsidP="00C61E25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точки:</w:t>
                      </w:r>
                    </w:p>
                    <w:p w14:paraId="59CD5D11" w14:textId="4F912A9A" w:rsidR="00676202" w:rsidRPr="00CF46D6" w:rsidRDefault="00C61E2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</w:t>
                      </w:r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. 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</w:r>
                    </w:p>
                    <w:p w14:paraId="55F6BA73" w14:textId="16A8548E" w:rsidR="00676202" w:rsidRDefault="00C61E2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2</w:t>
                      </w:r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. Практичний показ впливу засобів РЕБ ближньої дії на </w:t>
                      </w:r>
                      <w:proofErr w:type="spellStart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мультироторного</w:t>
                      </w:r>
                      <w:proofErr w:type="spellEnd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типу. Підготовка та застосування засобів виявлення роботи </w:t>
                      </w:r>
                      <w:proofErr w:type="spellStart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205F56A0" w14:textId="77777777" w:rsidR="00CF46D6" w:rsidRPr="00CF46D6" w:rsidRDefault="00CF46D6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9776040" w14:textId="77777777" w:rsidR="00CF46D6" w:rsidRDefault="00CF46D6" w:rsidP="00CF46D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bookmarkStart w:id="8" w:name="_Hlk233139053"/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72F4616B" w14:textId="40AC24A2" w:rsidR="00305C0B" w:rsidRPr="00CF46D6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180</w:t>
                      </w:r>
                      <w:r w:rsidR="00E074C9" w:rsidRPr="00CF46D6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68DDB80A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3AD61C83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DEE156A" w14:textId="77777777" w:rsidR="00305C0B" w:rsidRPr="00CF46D6" w:rsidRDefault="00305C0B" w:rsidP="00305C0B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  <w:r w:rsidRPr="00CF46D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  <w:bookmarkEnd w:id="8"/>
                    </w:p>
                  </w:txbxContent>
                </v:textbox>
              </v:rect>
            </w:pict>
          </mc:Fallback>
        </mc:AlternateContent>
      </w:r>
    </w:p>
    <w:p w14:paraId="2093A6E1" w14:textId="1935487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939382" w14:textId="626A98A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030F3B3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45ECF98E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52B332F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DE32FB6" w14:textId="23D66C48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675269F9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4C4F9ACA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2C559F" w14:textId="1859EF6F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2E0FBC" w14:textId="1BD5000B" w:rsidR="00676202" w:rsidRDefault="0067620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5DC94E0" w14:textId="162A07BD" w:rsidR="00676202" w:rsidRDefault="00676202" w:rsidP="00CF46D6">
      <w:pPr>
        <w:jc w:val="center"/>
        <w:rPr>
          <w:b/>
          <w:szCs w:val="28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1</w:t>
      </w:r>
    </w:p>
    <w:p w14:paraId="2BEE5D64" w14:textId="2CADE51E" w:rsidR="00425FA2" w:rsidRPr="00425FA2" w:rsidRDefault="00676202" w:rsidP="00CF46D6">
      <w:pPr>
        <w:jc w:val="center"/>
        <w:rPr>
          <w:b/>
          <w:bCs/>
          <w:szCs w:val="28"/>
        </w:rPr>
      </w:pPr>
      <w:r w:rsidRPr="003665B0">
        <w:rPr>
          <w:b/>
          <w:sz w:val="28"/>
          <w:szCs w:val="32"/>
        </w:rPr>
        <w:t>НАВЧАЛЬНЕ МІСЦЕ №</w:t>
      </w:r>
      <w:r>
        <w:rPr>
          <w:b/>
          <w:sz w:val="28"/>
          <w:szCs w:val="32"/>
          <w:lang w:val="uk-UA"/>
        </w:rPr>
        <w:t>1</w:t>
      </w:r>
      <w:r w:rsidRPr="003665B0">
        <w:rPr>
          <w:b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r w:rsidR="00425FA2" w:rsidRPr="00425FA2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</w:p>
    <w:p w14:paraId="206F2BBB" w14:textId="55E02D08" w:rsidR="00425FA2" w:rsidRDefault="00425FA2" w:rsidP="00CF46D6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C61E25">
        <w:rPr>
          <w:b/>
          <w:color w:val="000000"/>
          <w:szCs w:val="28"/>
        </w:rPr>
        <w:t>18</w:t>
      </w:r>
      <w:r w:rsidR="00651A7B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66BA4483" w14:textId="3A66A774" w:rsidR="00425FA2" w:rsidRDefault="00425FA2" w:rsidP="00CF46D6">
      <w:pPr>
        <w:pStyle w:val="10"/>
        <w:spacing w:line="240" w:lineRule="auto"/>
        <w:ind w:hanging="4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E34709" w14:textId="23549278" w:rsidR="00425FA2" w:rsidRDefault="00425FA2" w:rsidP="00CF46D6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proofErr w:type="spellStart"/>
      <w:r w:rsidRPr="00B10FD7">
        <w:rPr>
          <w:b/>
          <w:color w:val="000000"/>
          <w:sz w:val="28"/>
          <w:szCs w:val="28"/>
        </w:rPr>
        <w:t>Місце</w:t>
      </w:r>
      <w:proofErr w:type="spellEnd"/>
      <w:r w:rsidRPr="00B10FD7">
        <w:rPr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b/>
          <w:color w:val="000000"/>
          <w:sz w:val="28"/>
          <w:szCs w:val="28"/>
        </w:rPr>
        <w:t xml:space="preserve">: </w:t>
      </w:r>
      <w:r w:rsidR="00CF46D6" w:rsidRPr="00CF46D6">
        <w:rPr>
          <w:b/>
          <w:color w:val="000000"/>
          <w:sz w:val="28"/>
          <w:szCs w:val="28"/>
          <w:lang w:val="uk-UA"/>
        </w:rPr>
        <w:t>ППД 1 НБ в/ч А2900</w:t>
      </w:r>
    </w:p>
    <w:p w14:paraId="67EB22C5" w14:textId="040CD504" w:rsidR="00676202" w:rsidRDefault="00676202">
      <w:pPr>
        <w:widowControl w:val="0"/>
        <w:ind w:left="40" w:firstLine="700"/>
        <w:jc w:val="center"/>
        <w:rPr>
          <w:lang w:val="uk-UA"/>
        </w:rPr>
      </w:pPr>
    </w:p>
    <w:p w14:paraId="003BC8A0" w14:textId="6FC9AA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11BF95E" w14:textId="5DDBA102" w:rsidR="00425FA2" w:rsidRDefault="00511C78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6544BF2D" wp14:editId="24B29DFB">
                <wp:simplePos x="0" y="0"/>
                <wp:positionH relativeFrom="margin">
                  <wp:posOffset>-276860</wp:posOffset>
                </wp:positionH>
                <wp:positionV relativeFrom="paragraph">
                  <wp:posOffset>87630</wp:posOffset>
                </wp:positionV>
                <wp:extent cx="4608195" cy="1594485"/>
                <wp:effectExtent l="12700" t="12700" r="14605" b="1841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8195" cy="1594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B5258D0" w14:textId="49AB7D28" w:rsidR="00721EC7" w:rsidRPr="00CF46D6" w:rsidRDefault="00CB6241">
                            <w:pPr>
                              <w:pStyle w:val="a2"/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46D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CF46D6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="00CF46D6" w:rsidRPr="00CF46D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1261BAC" w14:textId="0F1C41EC" w:rsidR="00721EC7" w:rsidRDefault="00B9585A">
                            <w:pPr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      </w:r>
                          </w:p>
                          <w:p w14:paraId="2DB0A150" w14:textId="77777777" w:rsidR="00CF46D6" w:rsidRPr="00CF46D6" w:rsidRDefault="00CF4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DDDA0C7" w14:textId="77777777" w:rsidR="00CF46D6" w:rsidRDefault="00CF46D6" w:rsidP="00CF46D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A6DDAE4" w14:textId="77777777" w:rsidR="00CF46D6" w:rsidRPr="00CF46D6" w:rsidRDefault="00CF46D6" w:rsidP="00CF46D6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Час: 90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3734C8B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233139150"/>
                            <w:r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  <w:bookmarkEnd w:id="8"/>
                          </w:p>
                          <w:p w14:paraId="294C6A08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38C8035" w14:textId="77777777" w:rsidR="00CF46D6" w:rsidRPr="00CF46D6" w:rsidRDefault="00CF46D6" w:rsidP="00CF46D6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  <w:r w:rsidRPr="00CF46D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  <w:p w14:paraId="2ACCD211" w14:textId="0E9D9158" w:rsidR="00721EC7" w:rsidRDefault="00721EC7" w:rsidP="00CF46D6">
                            <w:pPr>
                              <w:pStyle w:val="a2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4BF2D" id="Rectangle 5" o:spid="_x0000_s1027" style="position:absolute;left:0;text-align:left;margin-left:-21.8pt;margin-top:6.9pt;width:362.85pt;height:125.55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" o:allowincell="f" fillcolor="white [3212]" strokeweight="1.75pt">
                <v:stroke linestyle="thinThin" joinstyle="bevel"/>
                <v:path arrowok="t"/>
                <v:textbox>
                  <w:txbxContent>
                    <w:p w14:paraId="6B5258D0" w14:textId="49AB7D28" w:rsidR="00721EC7" w:rsidRPr="00CF46D6" w:rsidRDefault="00CB6241">
                      <w:pPr>
                        <w:pStyle w:val="a2"/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46D6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CF46D6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="00CF46D6" w:rsidRPr="00CF46D6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51261BAC" w14:textId="0F1C41EC" w:rsidR="00721EC7" w:rsidRDefault="00B9585A">
                      <w:pPr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</w:pPr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Порядок маскування засобів РЕБ ближньої дії. Обладнання позицій для засобів РЕБ ближньої дії. Застосування засобів РЕБ ближньої дії на позиції. </w:t>
                      </w:r>
                    </w:p>
                    <w:p w14:paraId="2DB0A150" w14:textId="77777777" w:rsidR="00CF46D6" w:rsidRPr="00CF46D6" w:rsidRDefault="00CF46D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DDDA0C7" w14:textId="77777777" w:rsidR="00CF46D6" w:rsidRDefault="00CF46D6" w:rsidP="00CF46D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4A6DDAE4" w14:textId="77777777" w:rsidR="00CF46D6" w:rsidRPr="00CF46D6" w:rsidRDefault="00CF46D6" w:rsidP="00CF46D6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Час: 90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73734C8B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0" w:name="_Hlk233139150"/>
                      <w:r>
                        <w:rPr>
                          <w:sz w:val="20"/>
                          <w:lang w:val="uk-UA"/>
                        </w:rPr>
                        <w:t>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  <w:bookmarkEnd w:id="10"/>
                    </w:p>
                    <w:p w14:paraId="294C6A08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738C8035" w14:textId="77777777" w:rsidR="00CF46D6" w:rsidRPr="00CF46D6" w:rsidRDefault="00CF46D6" w:rsidP="00CF46D6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  <w:r w:rsidRPr="00CF46D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  <w:p w14:paraId="2ACCD211" w14:textId="0E9D9158" w:rsidR="00721EC7" w:rsidRDefault="00721EC7" w:rsidP="00CF46D6">
                      <w:pPr>
                        <w:pStyle w:val="a2"/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36AA3BB" wp14:editId="1B0833A9">
                <wp:simplePos x="0" y="0"/>
                <wp:positionH relativeFrom="column">
                  <wp:posOffset>4928903</wp:posOffset>
                </wp:positionH>
                <wp:positionV relativeFrom="paragraph">
                  <wp:posOffset>67945</wp:posOffset>
                </wp:positionV>
                <wp:extent cx="4571365" cy="1614170"/>
                <wp:effectExtent l="12700" t="12700" r="13335" b="11430"/>
                <wp:wrapNone/>
                <wp:docPr id="6" name="Рамка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1365" cy="1614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2902AA5" w14:textId="2A1AA87E" w:rsidR="00721EC7" w:rsidRPr="00CF46D6" w:rsidRDefault="00CB6241">
                            <w:pPr>
                              <w:pStyle w:val="a2"/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46D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CF46D6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№</w:t>
                            </w:r>
                            <w:r w:rsidR="00CF46D6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2</w:t>
                            </w:r>
                          </w:p>
                          <w:p w14:paraId="3FC0B1D1" w14:textId="77777777" w:rsidR="00721EC7" w:rsidRPr="00CF46D6" w:rsidRDefault="00B9585A">
                            <w:pPr>
                              <w:tabs>
                                <w:tab w:val="left" w:pos="1275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Практичний показ впливу засобів РЕБ ближньої дії на </w:t>
                            </w:r>
                            <w:proofErr w:type="spellStart"/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мультироторного</w:t>
                            </w:r>
                            <w:proofErr w:type="spellEnd"/>
                            <w:r w:rsidRPr="00CF46D6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типу. </w:t>
                            </w:r>
                            <w:r w:rsidRPr="00CF46D6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  <w:lang w:val="uk-UA" w:eastAsia="uk-UA"/>
                              </w:rPr>
                              <w:t xml:space="preserve">Підготовка та застосування засобів виявлення роботи </w:t>
                            </w:r>
                            <w:proofErr w:type="spellStart"/>
                            <w:r w:rsidRPr="00CF46D6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F46D6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2327DDD" w14:textId="576CBD5D" w:rsidR="00721EC7" w:rsidRDefault="00721EC7">
                            <w:pPr>
                              <w:pStyle w:val="a2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C927B67" w14:textId="77777777" w:rsidR="00CF46D6" w:rsidRDefault="00CF46D6" w:rsidP="00CF46D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A94E168" w14:textId="77777777" w:rsidR="00CF46D6" w:rsidRPr="00CF46D6" w:rsidRDefault="00CF46D6" w:rsidP="00CF46D6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Час: 90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0C981519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16E0A0B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584170C" w14:textId="77777777" w:rsidR="00CF46D6" w:rsidRPr="00CF46D6" w:rsidRDefault="00CF46D6" w:rsidP="00CF46D6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  <w:r w:rsidRPr="00CF46D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</w:p>
                          <w:p w14:paraId="5D236FD9" w14:textId="77777777" w:rsidR="00CF46D6" w:rsidRDefault="00CF46D6">
                            <w:pPr>
                              <w:pStyle w:val="a2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AA3BB" id="_x0000_t202" coordsize="21600,21600" o:spt="202" path="m,l,21600r21600,l21600,xe">
                <v:stroke joinstyle="miter"/>
                <v:path gradientshapeok="t" o:connecttype="rect"/>
              </v:shapetype>
              <v:shape id="Рамка4" o:spid="_x0000_s1028" type="#_x0000_t202" style="position:absolute;left:0;text-align:left;margin-left:388.1pt;margin-top:5.35pt;width:359.95pt;height:127.1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" fillcolor="white [3212]" strokeweight="1.75pt">
                <v:stroke linestyle="thinThin" joinstyle="bevel"/>
                <v:path arrowok="t"/>
                <v:textbox>
                  <w:txbxContent>
                    <w:p w14:paraId="12902AA5" w14:textId="2A1AA87E" w:rsidR="00721EC7" w:rsidRPr="00CF46D6" w:rsidRDefault="00CB6241">
                      <w:pPr>
                        <w:pStyle w:val="a2"/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46D6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CF46D6">
                        <w:rPr>
                          <w:b/>
                          <w:bCs/>
                          <w:color w:val="000000" w:themeColor="text1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№</w:t>
                      </w:r>
                      <w:r w:rsidR="00CF46D6">
                        <w:rPr>
                          <w:b/>
                          <w:bCs/>
                          <w:color w:val="000000" w:themeColor="text1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2</w:t>
                      </w:r>
                    </w:p>
                    <w:p w14:paraId="3FC0B1D1" w14:textId="77777777" w:rsidR="00721EC7" w:rsidRPr="00CF46D6" w:rsidRDefault="00B9585A">
                      <w:pPr>
                        <w:tabs>
                          <w:tab w:val="left" w:pos="12758"/>
                        </w:tabs>
                        <w:rPr>
                          <w:sz w:val="20"/>
                          <w:szCs w:val="20"/>
                        </w:rPr>
                      </w:pPr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Практичний показ впливу засобів РЕБ ближньої дії на </w:t>
                      </w:r>
                      <w:proofErr w:type="spellStart"/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БпЛА</w:t>
                      </w:r>
                      <w:proofErr w:type="spellEnd"/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мультироторного</w:t>
                      </w:r>
                      <w:proofErr w:type="spellEnd"/>
                      <w:r w:rsidRPr="00CF46D6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типу. </w:t>
                      </w:r>
                      <w:r w:rsidRPr="00CF46D6">
                        <w:rPr>
                          <w:color w:val="000000"/>
                          <w:spacing w:val="-2"/>
                          <w:sz w:val="20"/>
                          <w:szCs w:val="20"/>
                          <w:lang w:val="uk-UA" w:eastAsia="uk-UA"/>
                        </w:rPr>
                        <w:t xml:space="preserve">Підготовка та застосування засобів виявлення роботи </w:t>
                      </w:r>
                      <w:proofErr w:type="spellStart"/>
                      <w:r w:rsidRPr="00CF46D6">
                        <w:rPr>
                          <w:color w:val="000000"/>
                          <w:spacing w:val="-2"/>
                          <w:sz w:val="20"/>
                          <w:szCs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CF46D6">
                        <w:rPr>
                          <w:color w:val="000000"/>
                          <w:spacing w:val="-2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32327DDD" w14:textId="576CBD5D" w:rsidR="00721EC7" w:rsidRDefault="00721EC7">
                      <w:pPr>
                        <w:pStyle w:val="a2"/>
                        <w:rPr>
                          <w:sz w:val="18"/>
                          <w:lang w:val="uk-UA"/>
                        </w:rPr>
                      </w:pPr>
                    </w:p>
                    <w:p w14:paraId="2C927B67" w14:textId="77777777" w:rsidR="00CF46D6" w:rsidRDefault="00CF46D6" w:rsidP="00CF46D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0A94E168" w14:textId="77777777" w:rsidR="00CF46D6" w:rsidRPr="00CF46D6" w:rsidRDefault="00CF46D6" w:rsidP="00CF46D6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Час: 90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0C981519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416E0A0B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3584170C" w14:textId="77777777" w:rsidR="00CF46D6" w:rsidRPr="00CF46D6" w:rsidRDefault="00CF46D6" w:rsidP="00CF46D6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  <w:r w:rsidRPr="00CF46D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</w:p>
                    <w:p w14:paraId="5D236FD9" w14:textId="77777777" w:rsidR="00CF46D6" w:rsidRDefault="00CF46D6">
                      <w:pPr>
                        <w:pStyle w:val="a2"/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A6F981" w14:textId="1DF3651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7257E62" w14:textId="635B4638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9DE71B6" w14:textId="7FD5EABE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3EE7622" w14:textId="7B54A4A2" w:rsidR="00425FA2" w:rsidRDefault="00CF46D6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DF23B2" wp14:editId="7B5CA96A">
                <wp:simplePos x="0" y="0"/>
                <wp:positionH relativeFrom="column">
                  <wp:posOffset>4323748</wp:posOffset>
                </wp:positionH>
                <wp:positionV relativeFrom="paragraph">
                  <wp:posOffset>132715</wp:posOffset>
                </wp:positionV>
                <wp:extent cx="620827" cy="0"/>
                <wp:effectExtent l="0" t="88900" r="0" b="88900"/>
                <wp:wrapNone/>
                <wp:docPr id="44015407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0827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344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40.45pt;margin-top:10.45pt;width:48.9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&#13;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2AAF3903" w14:textId="280F1837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01B3773" w14:textId="3F2B275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59047E2" w14:textId="3B2293CD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88CEC20" w14:textId="114B5A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2DB8FEF" w14:textId="0C2D767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726F811" w14:textId="3D078489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47445DF" w14:textId="5BA96E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E011353" w14:textId="5A4EFD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34F4B92" w14:textId="3412E41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3C4840B" w14:textId="3B6C781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E77B9FD" w14:textId="0227060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E1E7888" w14:textId="6202D24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149A23F" w14:textId="20E2040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9C27DA2" w14:textId="555A5C9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69EAAD5" w14:textId="100C53A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3F299FE" w14:textId="4D0A7B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6201431" w14:textId="37B36D8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97E7437" w14:textId="033D527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290D1FA" w14:textId="68D4599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57E94D5" w14:textId="54207D1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D6B4FF7" w14:textId="18E79F8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8E0E8ED" w14:textId="3754738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DE030E5" w14:textId="5CC0A5E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5A920D3" w14:textId="1815A158" w:rsidR="00425FA2" w:rsidRDefault="00425FA2">
      <w:pPr>
        <w:rPr>
          <w:lang w:val="uk-UA"/>
        </w:rPr>
      </w:pPr>
    </w:p>
    <w:p w14:paraId="17E98CEB" w14:textId="77777777" w:rsidR="00721EC7" w:rsidRPr="006A21B0" w:rsidRDefault="00B9585A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bookmarkStart w:id="9" w:name="_Hlk168653809"/>
      <w:bookmarkEnd w:id="9"/>
      <w:r w:rsidRPr="006A21B0">
        <w:rPr>
          <w:b/>
          <w:szCs w:val="28"/>
        </w:rPr>
        <w:lastRenderedPageBreak/>
        <w:t>ЗАКЛЮЧНА ЧАСТИНА –</w:t>
      </w:r>
      <w:r w:rsidRPr="006A21B0">
        <w:rPr>
          <w:szCs w:val="28"/>
        </w:rPr>
        <w:t xml:space="preserve"> </w:t>
      </w:r>
      <w:r w:rsidRPr="006A21B0">
        <w:rPr>
          <w:b/>
          <w:szCs w:val="28"/>
          <w:u w:val="single"/>
        </w:rPr>
        <w:t>5</w:t>
      </w:r>
      <w:r w:rsidRPr="006A21B0">
        <w:rPr>
          <w:color w:val="FF0000"/>
          <w:szCs w:val="28"/>
        </w:rPr>
        <w:t xml:space="preserve"> </w:t>
      </w:r>
      <w:r w:rsidRPr="006A21B0">
        <w:rPr>
          <w:b/>
          <w:szCs w:val="28"/>
        </w:rPr>
        <w:t>ХВ.</w:t>
      </w:r>
    </w:p>
    <w:p w14:paraId="75CFC233" w14:textId="77777777" w:rsidR="00721EC7" w:rsidRPr="006A21B0" w:rsidRDefault="00721EC7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4940503F" w14:textId="77777777" w:rsidR="00511C78" w:rsidRDefault="00511C78" w:rsidP="00511C78">
      <w:pPr>
        <w:pStyle w:val="10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435352C9" w14:textId="77777777" w:rsidR="00511C78" w:rsidRDefault="00511C78" w:rsidP="00511C78">
      <w:pPr>
        <w:pStyle w:val="10"/>
        <w:spacing w:line="240" w:lineRule="auto"/>
        <w:jc w:val="left"/>
        <w:rPr>
          <w:b/>
          <w:szCs w:val="28"/>
          <w:lang w:val="en-US"/>
        </w:rPr>
      </w:pPr>
    </w:p>
    <w:p w14:paraId="6E9BB0F3" w14:textId="77777777" w:rsidR="00511C78" w:rsidRDefault="00511C78" w:rsidP="00511C78">
      <w:pPr>
        <w:pStyle w:val="10"/>
        <w:spacing w:line="240" w:lineRule="auto"/>
        <w:jc w:val="left"/>
        <w:rPr>
          <w:szCs w:val="28"/>
        </w:rPr>
      </w:pP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роти-старшого викладача</w:t>
      </w:r>
    </w:p>
    <w:p w14:paraId="65E04280" w14:textId="77777777" w:rsidR="00511C78" w:rsidRPr="0037472C" w:rsidRDefault="00511C78" w:rsidP="00511C78">
      <w:pPr>
        <w:pStyle w:val="10"/>
        <w:tabs>
          <w:tab w:val="right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старший лейтенант</w:t>
      </w:r>
      <w:r>
        <w:rPr>
          <w:szCs w:val="28"/>
        </w:rPr>
        <w:tab/>
        <w:t>Наталія ДЕМЯНЧУК</w:t>
      </w:r>
    </w:p>
    <w:p w14:paraId="627ABF28" w14:textId="575DEC55" w:rsidR="00721EC7" w:rsidRPr="006A21B0" w:rsidRDefault="00721EC7" w:rsidP="00511C78">
      <w:pPr>
        <w:pStyle w:val="10"/>
        <w:spacing w:line="240" w:lineRule="auto"/>
        <w:jc w:val="left"/>
        <w:rPr>
          <w:szCs w:val="28"/>
        </w:rPr>
      </w:pPr>
    </w:p>
    <w:sectPr w:rsidR="00721EC7" w:rsidRPr="006A21B0" w:rsidSect="00511C78">
      <w:pgSz w:w="16838" w:h="11906" w:orient="landscape"/>
      <w:pgMar w:top="818" w:right="1103" w:bottom="426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1529903234">
    <w:abstractNumId w:val="3"/>
  </w:num>
  <w:num w:numId="2" w16cid:durableId="1198470718">
    <w:abstractNumId w:val="1"/>
  </w:num>
  <w:num w:numId="3" w16cid:durableId="1377706541">
    <w:abstractNumId w:val="0"/>
  </w:num>
  <w:num w:numId="4" w16cid:durableId="6715632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183A3D"/>
    <w:rsid w:val="00305C0B"/>
    <w:rsid w:val="00425FA2"/>
    <w:rsid w:val="004B50CC"/>
    <w:rsid w:val="00511C78"/>
    <w:rsid w:val="00651A7B"/>
    <w:rsid w:val="00676202"/>
    <w:rsid w:val="006A21B0"/>
    <w:rsid w:val="00721EC7"/>
    <w:rsid w:val="00761185"/>
    <w:rsid w:val="007B5322"/>
    <w:rsid w:val="009030FB"/>
    <w:rsid w:val="00A068F0"/>
    <w:rsid w:val="00A23CA7"/>
    <w:rsid w:val="00A6131D"/>
    <w:rsid w:val="00B9585A"/>
    <w:rsid w:val="00C61E25"/>
    <w:rsid w:val="00CB6241"/>
    <w:rsid w:val="00CF46D6"/>
    <w:rsid w:val="00D10863"/>
    <w:rsid w:val="00E074C9"/>
    <w:rsid w:val="00F5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">
    <w:name w:val="Обычный Курс Знак"/>
    <w:link w:val="a0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NoSpacing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0">
    <w:name w:val="Обычный Курс"/>
    <w:basedOn w:val="Normal"/>
    <w:link w:val="a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2">
    <w:name w:val="Вміст рамки"/>
    <w:basedOn w:val="Normal"/>
    <w:qFormat/>
  </w:style>
  <w:style w:type="table" w:styleId="TableGrid">
    <w:name w:val="Table Grid"/>
    <w:basedOn w:val="TableNormal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6325</TotalTime>
  <Pages>5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37</cp:revision>
  <cp:lastPrinted>2026-06-29T04:58:00Z</cp:lastPrinted>
  <dcterms:created xsi:type="dcterms:W3CDTF">2018-10-08T10:19:00Z</dcterms:created>
  <dcterms:modified xsi:type="dcterms:W3CDTF">2026-06-29T04:58:00Z</dcterms:modified>
  <dc:language>uk-UA</dc:language>
</cp:coreProperties>
</file>