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659E97" w14:textId="0EE626B8" w:rsidR="00642D2F" w:rsidRPr="00642D2F" w:rsidRDefault="00642D2F" w:rsidP="00642D2F">
      <w:pPr>
        <w:pStyle w:val="10"/>
        <w:spacing w:line="240" w:lineRule="auto"/>
        <w:ind w:left="0" w:firstLine="8931"/>
        <w:jc w:val="left"/>
        <w:rPr>
          <w:szCs w:val="28"/>
        </w:rPr>
      </w:pPr>
      <w:r w:rsidRPr="00642D2F">
        <w:rPr>
          <w:szCs w:val="28"/>
        </w:rPr>
        <w:t>ЗАТВЕРДЖУЮ</w:t>
      </w:r>
    </w:p>
    <w:p w14:paraId="22BE1C87" w14:textId="377E1707" w:rsidR="00642D2F" w:rsidRPr="00642D2F" w:rsidRDefault="00A54E03" w:rsidP="00642D2F">
      <w:pPr>
        <w:pStyle w:val="10"/>
        <w:spacing w:line="240" w:lineRule="auto"/>
        <w:ind w:left="0" w:firstLine="8931"/>
        <w:jc w:val="left"/>
        <w:rPr>
          <w:szCs w:val="28"/>
        </w:rPr>
      </w:pPr>
      <w:r>
        <w:rPr>
          <w:szCs w:val="28"/>
        </w:rPr>
        <w:t>К</w:t>
      </w:r>
      <w:r w:rsidR="00642D2F" w:rsidRPr="00642D2F">
        <w:rPr>
          <w:szCs w:val="28"/>
        </w:rPr>
        <w:t xml:space="preserve">омандир 1 навчального батальйону </w:t>
      </w:r>
    </w:p>
    <w:p w14:paraId="72592D19" w14:textId="2F3C72E8" w:rsidR="00642D2F" w:rsidRPr="00642D2F" w:rsidRDefault="00A54E03" w:rsidP="00642D2F">
      <w:pPr>
        <w:pStyle w:val="10"/>
        <w:spacing w:line="240" w:lineRule="auto"/>
        <w:ind w:left="0" w:firstLine="8931"/>
        <w:jc w:val="left"/>
        <w:rPr>
          <w:szCs w:val="28"/>
        </w:rPr>
      </w:pPr>
      <w:r>
        <w:rPr>
          <w:szCs w:val="28"/>
        </w:rPr>
        <w:t>підполковник</w:t>
      </w:r>
    </w:p>
    <w:p w14:paraId="622411EA" w14:textId="20C75196" w:rsidR="00642D2F" w:rsidRPr="00642D2F" w:rsidRDefault="00642D2F" w:rsidP="00642D2F">
      <w:pPr>
        <w:pStyle w:val="10"/>
        <w:spacing w:line="240" w:lineRule="auto"/>
        <w:ind w:left="0" w:firstLine="8931"/>
        <w:jc w:val="left"/>
        <w:rPr>
          <w:szCs w:val="28"/>
        </w:rPr>
      </w:pPr>
    </w:p>
    <w:p w14:paraId="1CD02530" w14:textId="0E0240CC" w:rsidR="00642D2F" w:rsidRPr="00642D2F" w:rsidRDefault="00642D2F" w:rsidP="00642D2F">
      <w:pPr>
        <w:pStyle w:val="10"/>
        <w:spacing w:line="240" w:lineRule="auto"/>
        <w:ind w:left="0" w:firstLine="8931"/>
        <w:jc w:val="left"/>
        <w:rPr>
          <w:szCs w:val="28"/>
        </w:rPr>
      </w:pPr>
    </w:p>
    <w:p w14:paraId="782F5A7B" w14:textId="18CDECD2" w:rsidR="00642D2F" w:rsidRPr="00642D2F" w:rsidRDefault="00A54E03" w:rsidP="00642D2F">
      <w:pPr>
        <w:pStyle w:val="10"/>
        <w:spacing w:line="240" w:lineRule="auto"/>
        <w:ind w:firstLine="8931"/>
        <w:jc w:val="right"/>
        <w:rPr>
          <w:szCs w:val="28"/>
        </w:rPr>
      </w:pPr>
      <w:r>
        <w:rPr>
          <w:szCs w:val="28"/>
        </w:rPr>
        <w:t>Віктор МОРОЗ</w:t>
      </w:r>
    </w:p>
    <w:p w14:paraId="4BAF1BCA" w14:textId="7E182386" w:rsidR="00642D2F" w:rsidRPr="00642D2F" w:rsidRDefault="00642D2F" w:rsidP="00642D2F">
      <w:pPr>
        <w:pStyle w:val="10"/>
        <w:spacing w:line="240" w:lineRule="auto"/>
        <w:ind w:left="0" w:firstLine="8931"/>
        <w:jc w:val="left"/>
        <w:rPr>
          <w:szCs w:val="28"/>
        </w:rPr>
      </w:pPr>
      <w:r w:rsidRPr="00642D2F">
        <w:rPr>
          <w:szCs w:val="28"/>
        </w:rPr>
        <w:t>”2</w:t>
      </w:r>
      <w:r>
        <w:rPr>
          <w:szCs w:val="28"/>
        </w:rPr>
        <w:t>7</w:t>
      </w:r>
      <w:r w:rsidRPr="00642D2F">
        <w:rPr>
          <w:szCs w:val="28"/>
        </w:rPr>
        <w:t>” червня 2026 року</w:t>
      </w:r>
    </w:p>
    <w:p w14:paraId="48CBE1C3" w14:textId="04235505" w:rsidR="00721EC7" w:rsidRDefault="00721EC7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13DEF941" w14:textId="5CD7C31B" w:rsidR="00514894" w:rsidRDefault="00514894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1AE01FB1" w14:textId="2573E7DD" w:rsidR="00514894" w:rsidRPr="006A21B0" w:rsidRDefault="00514894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30A265E" w14:textId="77777777" w:rsidR="00721EC7" w:rsidRPr="006A21B0" w:rsidRDefault="00B9585A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A21B0">
        <w:rPr>
          <w:b/>
          <w:color w:val="000000"/>
          <w:sz w:val="28"/>
          <w:szCs w:val="28"/>
          <w:lang w:val="uk-UA"/>
        </w:rPr>
        <w:t>ПЛАН</w:t>
      </w:r>
    </w:p>
    <w:p w14:paraId="776EBEBC" w14:textId="13D3CC3B" w:rsidR="00721EC7" w:rsidRPr="00642D2F" w:rsidRDefault="00B9585A" w:rsidP="00B9585A">
      <w:pPr>
        <w:spacing w:line="252" w:lineRule="auto"/>
        <w:jc w:val="center"/>
        <w:rPr>
          <w:b/>
          <w:bCs/>
          <w:lang w:val="uk-UA"/>
        </w:rPr>
      </w:pPr>
      <w:r w:rsidRPr="00642D2F">
        <w:rPr>
          <w:rFonts w:eastAsia="Calibri"/>
          <w:b/>
          <w:bCs/>
          <w:sz w:val="28"/>
          <w:szCs w:val="28"/>
          <w:lang w:val="uk-UA"/>
        </w:rPr>
        <w:t>проведення заняття зі спеціальної підготовки (РЕБ) на заняттях з БЗВП</w:t>
      </w:r>
    </w:p>
    <w:p w14:paraId="0593D451" w14:textId="77777777" w:rsidR="00642D2F" w:rsidRPr="00E12A29" w:rsidRDefault="00642D2F" w:rsidP="00642D2F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 xml:space="preserve">з особовим складом 1 </w:t>
      </w:r>
      <w:r w:rsidRPr="00E12A29">
        <w:rPr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36A2408A" w14:textId="606FE063" w:rsidR="00642D2F" w:rsidRDefault="00B9585A" w:rsidP="00642D2F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6A21B0">
        <w:rPr>
          <w:bCs/>
          <w:color w:val="000000"/>
          <w:sz w:val="28"/>
          <w:szCs w:val="28"/>
          <w:lang w:val="uk-UA"/>
        </w:rPr>
        <w:t xml:space="preserve"> </w:t>
      </w:r>
      <w:r w:rsidR="00642D2F" w:rsidRPr="00FF14DD">
        <w:rPr>
          <w:bCs/>
          <w:color w:val="000000"/>
          <w:sz w:val="28"/>
          <w:szCs w:val="28"/>
          <w:lang w:val="uk-UA"/>
        </w:rPr>
        <w:t xml:space="preserve"> “2</w:t>
      </w:r>
      <w:r w:rsidR="00642D2F">
        <w:rPr>
          <w:bCs/>
          <w:color w:val="000000"/>
          <w:sz w:val="28"/>
          <w:szCs w:val="28"/>
          <w:lang w:val="uk-UA"/>
        </w:rPr>
        <w:t>9</w:t>
      </w:r>
      <w:r w:rsidR="00642D2F" w:rsidRPr="00FF14DD">
        <w:rPr>
          <w:bCs/>
          <w:color w:val="000000"/>
          <w:sz w:val="28"/>
          <w:szCs w:val="28"/>
          <w:lang w:val="uk-UA"/>
        </w:rPr>
        <w:t>”</w:t>
      </w:r>
      <w:r w:rsidR="00741F94">
        <w:rPr>
          <w:bCs/>
          <w:color w:val="000000"/>
          <w:sz w:val="28"/>
          <w:szCs w:val="28"/>
          <w:lang w:val="uk-UA"/>
        </w:rPr>
        <w:t xml:space="preserve"> червня</w:t>
      </w:r>
      <w:r w:rsidR="00642D2F" w:rsidRPr="00FF14DD">
        <w:rPr>
          <w:bCs/>
          <w:color w:val="000000"/>
          <w:sz w:val="28"/>
          <w:szCs w:val="28"/>
          <w:lang w:val="uk-UA"/>
        </w:rPr>
        <w:t xml:space="preserve"> 2026 року</w:t>
      </w:r>
    </w:p>
    <w:p w14:paraId="7FCF4C87" w14:textId="77777777" w:rsidR="00514894" w:rsidRPr="00FF14DD" w:rsidRDefault="00514894" w:rsidP="00642D2F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3B73AA6A" w14:textId="5BE733CD" w:rsidR="006A21B0" w:rsidRPr="006A21B0" w:rsidRDefault="006A21B0" w:rsidP="006A21B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>Тема 1. Основи радіоелектронної боротьби</w:t>
      </w:r>
      <w:r w:rsidR="00642D2F">
        <w:rPr>
          <w:b/>
          <w:color w:val="000000"/>
          <w:sz w:val="28"/>
          <w:szCs w:val="28"/>
          <w:lang w:val="uk-UA" w:eastAsia="uk-UA"/>
        </w:rPr>
        <w:t>.</w:t>
      </w:r>
    </w:p>
    <w:p w14:paraId="5F5D7248" w14:textId="3816A3B1" w:rsidR="006A21B0" w:rsidRPr="006A21B0" w:rsidRDefault="006A21B0" w:rsidP="006A21B0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 xml:space="preserve">Заняття 1. </w:t>
      </w:r>
      <w:r w:rsidRPr="006A21B0">
        <w:rPr>
          <w:sz w:val="28"/>
          <w:szCs w:val="28"/>
          <w:lang w:val="uk-UA"/>
        </w:rPr>
        <w:t xml:space="preserve">Основи теорії розповсюдження радіохвиль. Основні типи та параметри антен. </w:t>
      </w:r>
      <w:r w:rsidRPr="006A21B0">
        <w:rPr>
          <w:color w:val="000000" w:themeColor="text1"/>
          <w:sz w:val="28"/>
          <w:szCs w:val="28"/>
          <w:lang w:val="uk-UA"/>
        </w:rPr>
        <w:t xml:space="preserve">Основи теорії радіоелектронного подавлення. Процес впливу засобів РЕБ ближньої дії на </w:t>
      </w:r>
      <w:proofErr w:type="spellStart"/>
      <w:r w:rsidRPr="006A21B0">
        <w:rPr>
          <w:color w:val="000000" w:themeColor="text1"/>
          <w:sz w:val="28"/>
          <w:szCs w:val="28"/>
          <w:lang w:val="uk-UA"/>
        </w:rPr>
        <w:t>БпЛА</w:t>
      </w:r>
      <w:proofErr w:type="spellEnd"/>
      <w:r w:rsidRPr="006A21B0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A21B0">
        <w:rPr>
          <w:color w:val="000000" w:themeColor="text1"/>
          <w:sz w:val="28"/>
          <w:szCs w:val="28"/>
          <w:lang w:val="uk-UA"/>
        </w:rPr>
        <w:t>мультироторного</w:t>
      </w:r>
      <w:proofErr w:type="spellEnd"/>
      <w:r w:rsidRPr="006A21B0">
        <w:rPr>
          <w:color w:val="000000" w:themeColor="text1"/>
          <w:sz w:val="28"/>
          <w:szCs w:val="28"/>
          <w:lang w:val="uk-UA"/>
        </w:rPr>
        <w:t xml:space="preserve"> типу.</w:t>
      </w:r>
    </w:p>
    <w:p w14:paraId="67739B72" w14:textId="15DC473D" w:rsidR="006A21B0" w:rsidRPr="00674FDD" w:rsidRDefault="006A21B0" w:rsidP="00305C0B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 xml:space="preserve">Заняття 2. </w:t>
      </w:r>
      <w:r w:rsidRPr="006A21B0">
        <w:rPr>
          <w:color w:val="000000" w:themeColor="text1"/>
          <w:sz w:val="28"/>
          <w:szCs w:val="28"/>
          <w:lang w:val="uk-UA" w:eastAsia="uk-UA"/>
        </w:rPr>
        <w:t>Тактико-технічні характеристики засобів РЕБ ближньої дії</w:t>
      </w:r>
      <w:r w:rsidRPr="006A21B0">
        <w:rPr>
          <w:color w:val="000000" w:themeColor="text1"/>
          <w:sz w:val="28"/>
          <w:szCs w:val="28"/>
          <w:lang w:val="uk-UA"/>
        </w:rPr>
        <w:t xml:space="preserve"> та </w:t>
      </w:r>
      <w:r w:rsidR="00962B7E">
        <w:rPr>
          <w:color w:val="000000" w:themeColor="text1"/>
          <w:sz w:val="28"/>
          <w:szCs w:val="28"/>
          <w:lang w:val="uk-UA"/>
        </w:rPr>
        <w:t xml:space="preserve">портативних засобів електронної підтримки (засобів виявлення роботи </w:t>
      </w:r>
      <w:proofErr w:type="spellStart"/>
      <w:r w:rsidR="00962B7E">
        <w:rPr>
          <w:color w:val="000000" w:themeColor="text1"/>
          <w:sz w:val="28"/>
          <w:szCs w:val="28"/>
          <w:lang w:val="uk-UA"/>
        </w:rPr>
        <w:t>БпЛА</w:t>
      </w:r>
      <w:proofErr w:type="spellEnd"/>
      <w:r w:rsidR="00962B7E">
        <w:rPr>
          <w:color w:val="000000" w:themeColor="text1"/>
          <w:sz w:val="28"/>
          <w:szCs w:val="28"/>
          <w:lang w:val="uk-UA"/>
        </w:rPr>
        <w:t>)</w:t>
      </w:r>
      <w:r w:rsidRPr="006A21B0">
        <w:rPr>
          <w:color w:val="000000"/>
          <w:sz w:val="28"/>
          <w:szCs w:val="28"/>
          <w:lang w:val="uk-UA" w:eastAsia="uk-UA"/>
        </w:rPr>
        <w:t>.</w:t>
      </w:r>
    </w:p>
    <w:p w14:paraId="728DF7B2" w14:textId="34BFC83F" w:rsidR="00721EC7" w:rsidRPr="006A21B0" w:rsidRDefault="00B9585A">
      <w:pPr>
        <w:ind w:firstLine="567"/>
        <w:jc w:val="both"/>
        <w:rPr>
          <w:b/>
          <w:sz w:val="28"/>
          <w:szCs w:val="28"/>
          <w:lang w:val="uk-UA"/>
        </w:rPr>
      </w:pPr>
      <w:r w:rsidRPr="00CC5EEC">
        <w:rPr>
          <w:sz w:val="28"/>
          <w:szCs w:val="28"/>
          <w:lang w:val="uk-UA" w:eastAsia="zh-CN"/>
        </w:rPr>
        <w:t>Тема 2.</w:t>
      </w:r>
      <w:r w:rsidRPr="006A21B0">
        <w:rPr>
          <w:color w:val="000000"/>
          <w:sz w:val="28"/>
          <w:szCs w:val="28"/>
          <w:lang w:val="uk-UA" w:eastAsia="uk-UA"/>
        </w:rPr>
        <w:t xml:space="preserve"> </w:t>
      </w:r>
      <w:r w:rsidRPr="00CC5EEC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  <w:r w:rsidR="00642D2F">
        <w:rPr>
          <w:b/>
          <w:bCs/>
          <w:sz w:val="28"/>
          <w:szCs w:val="28"/>
          <w:lang w:val="uk-UA"/>
        </w:rPr>
        <w:t>.</w:t>
      </w:r>
    </w:p>
    <w:p w14:paraId="4B646EC2" w14:textId="6A2347DB" w:rsidR="00721EC7" w:rsidRPr="006A21B0" w:rsidRDefault="00B9585A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Заняття 1:</w:t>
      </w:r>
      <w:r w:rsidR="00962B7E">
        <w:rPr>
          <w:b/>
          <w:sz w:val="28"/>
          <w:szCs w:val="28"/>
          <w:lang w:val="uk-UA"/>
        </w:rPr>
        <w:t xml:space="preserve"> </w:t>
      </w:r>
      <w:r w:rsidR="00962B7E">
        <w:rPr>
          <w:bCs/>
          <w:sz w:val="28"/>
          <w:szCs w:val="28"/>
          <w:lang w:val="uk-UA"/>
        </w:rPr>
        <w:t xml:space="preserve">Портативні засоби ЕП (засоби виявлення роботи </w:t>
      </w:r>
      <w:proofErr w:type="spellStart"/>
      <w:r w:rsidR="00962B7E">
        <w:rPr>
          <w:bCs/>
          <w:sz w:val="28"/>
          <w:szCs w:val="28"/>
          <w:lang w:val="uk-UA"/>
        </w:rPr>
        <w:t>БпЛА</w:t>
      </w:r>
      <w:proofErr w:type="spellEnd"/>
      <w:r w:rsidR="00962B7E">
        <w:rPr>
          <w:bCs/>
          <w:sz w:val="28"/>
          <w:szCs w:val="28"/>
          <w:lang w:val="uk-UA"/>
        </w:rPr>
        <w:t>).</w:t>
      </w:r>
      <w:r w:rsidRPr="006A21B0">
        <w:rPr>
          <w:b/>
          <w:sz w:val="28"/>
          <w:szCs w:val="28"/>
          <w:lang w:val="uk-UA"/>
        </w:rPr>
        <w:t xml:space="preserve"> </w:t>
      </w:r>
      <w:r w:rsidRPr="006A21B0">
        <w:rPr>
          <w:color w:val="000000"/>
          <w:sz w:val="28"/>
          <w:szCs w:val="28"/>
          <w:lang w:val="uk-UA" w:eastAsia="uk-UA"/>
        </w:rPr>
        <w:t>Засоби РЕБ з купольною (секторною) діаграмою направленості.</w:t>
      </w:r>
      <w:r w:rsidRPr="006A21B0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Підготовка засобів РЕБ до роботи. Порядок включення засобів РЕБ. Перевірка працездатності засобів РЕБ. Порядок застосування засобів РЕБ ближньої дії. Основні помилки, які призводять до передчасного виходу з ладу засобів РЕБ</w:t>
      </w:r>
      <w:r w:rsidR="00CC5EE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(2 години).</w:t>
      </w:r>
    </w:p>
    <w:p w14:paraId="67DC084A" w14:textId="60F2554E" w:rsidR="00721EC7" w:rsidRDefault="00B9585A">
      <w:pPr>
        <w:pStyle w:val="ListParagraph"/>
        <w:spacing w:after="12" w:line="247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46626278"/>
      <w:bookmarkStart w:id="1" w:name="_Hlk168650803"/>
      <w:bookmarkStart w:id="2" w:name="_Hlk168586716"/>
    </w:p>
    <w:p w14:paraId="421589E4" w14:textId="77777777" w:rsidR="006A21B0" w:rsidRPr="006A21B0" w:rsidRDefault="006A21B0" w:rsidP="006A21B0">
      <w:pPr>
        <w:pStyle w:val="ListParagraph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мультикоптерного</w:t>
      </w:r>
      <w:proofErr w:type="spellEnd"/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типу та з тактико-технічними характеристиками засобів РЕБ ближньої дії.</w:t>
      </w:r>
    </w:p>
    <w:p w14:paraId="7F36DE0A" w14:textId="71B5D11C" w:rsidR="00721EC7" w:rsidRPr="006A21B0" w:rsidRDefault="00B9585A" w:rsidP="006A21B0">
      <w:pPr>
        <w:pStyle w:val="ListParagraph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>Ознайомити військовослужбовців з засобами РЕБ ближньої дії;</w:t>
      </w:r>
    </w:p>
    <w:p w14:paraId="76F119B2" w14:textId="2F1A1E90" w:rsidR="00721EC7" w:rsidRPr="006A21B0" w:rsidRDefault="00B9585A" w:rsidP="006A21B0">
      <w:pPr>
        <w:pStyle w:val="ListParagraph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Навчити військовослужбовців, як готувати техніку РЕБ </w:t>
      </w:r>
      <w:r w:rsidR="00962B7E">
        <w:rPr>
          <w:rFonts w:ascii="Times New Roman" w:hAnsi="Times New Roman"/>
          <w:color w:val="000000"/>
          <w:sz w:val="28"/>
          <w:lang w:val="uk-UA" w:eastAsia="uk-UA"/>
        </w:rPr>
        <w:t xml:space="preserve">та ЕП </w:t>
      </w:r>
      <w:r w:rsidRPr="006A21B0">
        <w:rPr>
          <w:rFonts w:ascii="Times New Roman" w:hAnsi="Times New Roman"/>
          <w:color w:val="000000"/>
          <w:sz w:val="28"/>
          <w:lang w:val="uk-UA" w:eastAsia="uk-UA"/>
        </w:rPr>
        <w:t>до роботи, як встановлювати, як маскувати і застосовувати;</w:t>
      </w:r>
    </w:p>
    <w:p w14:paraId="1A73A971" w14:textId="4F471CD3" w:rsidR="00721EC7" w:rsidRPr="006A21B0" w:rsidRDefault="00B9585A" w:rsidP="006A21B0">
      <w:pPr>
        <w:pStyle w:val="ListParagraph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Практично показати вплив засобів РЕБ на </w:t>
      </w:r>
      <w:proofErr w:type="spellStart"/>
      <w:r w:rsidRPr="006A21B0">
        <w:rPr>
          <w:rFonts w:ascii="Times New Roman" w:hAnsi="Times New Roman"/>
          <w:color w:val="000000"/>
          <w:sz w:val="28"/>
          <w:lang w:val="uk-UA" w:eastAsia="uk-UA"/>
        </w:rPr>
        <w:t>БпЛА</w:t>
      </w:r>
      <w:proofErr w:type="spellEnd"/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proofErr w:type="spellStart"/>
      <w:r w:rsidRPr="006A21B0">
        <w:rPr>
          <w:rFonts w:ascii="Times New Roman" w:hAnsi="Times New Roman"/>
          <w:color w:val="000000"/>
          <w:sz w:val="28"/>
          <w:lang w:val="uk-UA" w:eastAsia="uk-UA"/>
        </w:rPr>
        <w:t>мультироторного</w:t>
      </w:r>
      <w:proofErr w:type="spellEnd"/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 типу.</w:t>
      </w:r>
      <w:bookmarkEnd w:id="0"/>
      <w:bookmarkEnd w:id="1"/>
      <w:bookmarkEnd w:id="2"/>
    </w:p>
    <w:p w14:paraId="62381D8E" w14:textId="68FABF35" w:rsidR="00721EC7" w:rsidRPr="006A21B0" w:rsidRDefault="00B9585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lastRenderedPageBreak/>
        <w:t xml:space="preserve">Час: </w:t>
      </w:r>
      <w:r w:rsidR="00642D2F">
        <w:rPr>
          <w:sz w:val="28"/>
          <w:szCs w:val="28"/>
          <w:lang w:val="uk-UA"/>
        </w:rPr>
        <w:t>08:15 – 13:35 (6</w:t>
      </w:r>
      <w:r w:rsidRPr="006A21B0">
        <w:rPr>
          <w:bCs/>
          <w:sz w:val="28"/>
          <w:szCs w:val="28"/>
          <w:lang w:val="uk-UA" w:eastAsia="zh-CN"/>
        </w:rPr>
        <w:t xml:space="preserve"> годин</w:t>
      </w:r>
      <w:r w:rsidR="00642D2F">
        <w:rPr>
          <w:bCs/>
          <w:sz w:val="28"/>
          <w:szCs w:val="28"/>
          <w:lang w:val="uk-UA" w:eastAsia="zh-CN"/>
        </w:rPr>
        <w:t>)</w:t>
      </w:r>
      <w:r w:rsidRPr="006A21B0">
        <w:rPr>
          <w:sz w:val="28"/>
          <w:szCs w:val="28"/>
          <w:lang w:val="uk-UA"/>
        </w:rPr>
        <w:t>.</w:t>
      </w:r>
    </w:p>
    <w:p w14:paraId="1DD2B1B2" w14:textId="71BBAAC6" w:rsidR="00721EC7" w:rsidRPr="006A21B0" w:rsidRDefault="00B9585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Місце:</w:t>
      </w:r>
      <w:r w:rsidRPr="006A21B0">
        <w:rPr>
          <w:sz w:val="28"/>
          <w:szCs w:val="28"/>
          <w:lang w:val="uk-UA"/>
        </w:rPr>
        <w:t xml:space="preserve"> </w:t>
      </w:r>
      <w:bookmarkStart w:id="3" w:name="_Hlk233137513"/>
      <w:r w:rsidR="00642D2F">
        <w:rPr>
          <w:sz w:val="28"/>
          <w:szCs w:val="28"/>
          <w:lang w:val="uk-UA"/>
        </w:rPr>
        <w:t>ППД 1НР 1НБ в</w:t>
      </w:r>
      <w:r w:rsidR="00642D2F">
        <w:rPr>
          <w:sz w:val="28"/>
          <w:szCs w:val="28"/>
          <w:lang w:val="en-US"/>
        </w:rPr>
        <w:t>/</w:t>
      </w:r>
      <w:r w:rsidR="00642D2F">
        <w:rPr>
          <w:sz w:val="28"/>
          <w:szCs w:val="28"/>
          <w:lang w:val="uk-UA"/>
        </w:rPr>
        <w:t>ч А2900</w:t>
      </w:r>
      <w:r w:rsidRPr="006A21B0">
        <w:rPr>
          <w:sz w:val="28"/>
          <w:szCs w:val="28"/>
          <w:lang w:val="uk-UA"/>
        </w:rPr>
        <w:t>.</w:t>
      </w:r>
      <w:bookmarkEnd w:id="3"/>
    </w:p>
    <w:p w14:paraId="36F7BCBA" w14:textId="7980A025" w:rsidR="00721EC7" w:rsidRDefault="00B9585A" w:rsidP="006A21B0">
      <w:pPr>
        <w:tabs>
          <w:tab w:val="left" w:pos="426"/>
        </w:tabs>
        <w:ind w:left="567"/>
        <w:jc w:val="both"/>
        <w:rPr>
          <w:sz w:val="28"/>
          <w:szCs w:val="28"/>
          <w:lang w:val="uk-UA" w:eastAsia="uk-UA"/>
        </w:rPr>
      </w:pPr>
      <w:r w:rsidRPr="006A21B0">
        <w:rPr>
          <w:b/>
          <w:sz w:val="28"/>
          <w:szCs w:val="28"/>
          <w:lang w:val="uk-UA"/>
        </w:rPr>
        <w:t>Матеріальне забезпечення</w:t>
      </w:r>
      <w:r w:rsidRPr="006A21B0">
        <w:rPr>
          <w:sz w:val="28"/>
          <w:szCs w:val="28"/>
          <w:lang w:val="uk-UA"/>
        </w:rPr>
        <w:t xml:space="preserve">: </w:t>
      </w:r>
      <w:r w:rsidR="006A21B0" w:rsidRPr="006A21B0">
        <w:rPr>
          <w:sz w:val="28"/>
          <w:szCs w:val="28"/>
          <w:lang w:val="uk-UA"/>
        </w:rPr>
        <w:t>ноутбук</w:t>
      </w:r>
      <w:r w:rsidR="006A21B0">
        <w:rPr>
          <w:sz w:val="28"/>
          <w:szCs w:val="28"/>
          <w:lang w:val="en-US"/>
        </w:rPr>
        <w:t xml:space="preserve">, </w:t>
      </w:r>
      <w:proofErr w:type="spellStart"/>
      <w:r w:rsidR="006A21B0">
        <w:rPr>
          <w:sz w:val="28"/>
          <w:szCs w:val="28"/>
          <w:lang w:val="uk-UA"/>
        </w:rPr>
        <w:t>п</w:t>
      </w:r>
      <w:r w:rsidR="006A21B0" w:rsidRPr="006A21B0">
        <w:rPr>
          <w:sz w:val="28"/>
          <w:szCs w:val="28"/>
          <w:lang w:val="uk-UA"/>
        </w:rPr>
        <w:t>роектор</w:t>
      </w:r>
      <w:proofErr w:type="spellEnd"/>
      <w:r w:rsidR="006A21B0">
        <w:rPr>
          <w:sz w:val="28"/>
          <w:szCs w:val="28"/>
          <w:lang w:val="uk-UA"/>
        </w:rPr>
        <w:t>, ф</w:t>
      </w:r>
      <w:r w:rsidR="006A21B0" w:rsidRPr="006A21B0">
        <w:rPr>
          <w:sz w:val="28"/>
          <w:szCs w:val="28"/>
          <w:lang w:val="uk-UA"/>
        </w:rPr>
        <w:t>ліпчарт</w:t>
      </w:r>
      <w:r w:rsidR="006A21B0">
        <w:rPr>
          <w:sz w:val="28"/>
          <w:szCs w:val="28"/>
          <w:lang w:val="uk-UA"/>
        </w:rPr>
        <w:t>, с</w:t>
      </w:r>
      <w:r w:rsidR="006A21B0" w:rsidRPr="006A21B0">
        <w:rPr>
          <w:sz w:val="28"/>
          <w:szCs w:val="28"/>
          <w:lang w:val="uk-UA"/>
        </w:rPr>
        <w:t>лайди</w:t>
      </w:r>
      <w:r w:rsidR="006A21B0">
        <w:rPr>
          <w:sz w:val="28"/>
          <w:szCs w:val="28"/>
          <w:lang w:val="uk-UA"/>
        </w:rPr>
        <w:t xml:space="preserve">, </w:t>
      </w:r>
      <w:r w:rsidRPr="006A21B0">
        <w:rPr>
          <w:sz w:val="28"/>
          <w:szCs w:val="28"/>
          <w:lang w:val="uk-UA"/>
        </w:rPr>
        <w:t xml:space="preserve">штатна зброя, спорядження, </w:t>
      </w:r>
      <w:r w:rsidRPr="006A21B0">
        <w:rPr>
          <w:sz w:val="28"/>
          <w:szCs w:val="28"/>
          <w:lang w:val="uk-UA" w:eastAsia="uk-UA"/>
        </w:rPr>
        <w:t>комплект НМТБ для проведення занять з радіоелектронної боротьби.</w:t>
      </w:r>
    </w:p>
    <w:p w14:paraId="7DC1226C" w14:textId="77777777" w:rsidR="00642D2F" w:rsidRDefault="00642D2F" w:rsidP="006A21B0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7B07B880" w14:textId="77777777" w:rsidR="00642D2F" w:rsidRPr="006A21B0" w:rsidRDefault="00642D2F" w:rsidP="006A21B0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7AF4E77A" w14:textId="77777777" w:rsidR="00721EC7" w:rsidRPr="006A21B0" w:rsidRDefault="00B9585A">
      <w:pPr>
        <w:pStyle w:val="10"/>
        <w:spacing w:line="240" w:lineRule="auto"/>
        <w:ind w:left="851"/>
        <w:jc w:val="center"/>
        <w:rPr>
          <w:b/>
          <w:szCs w:val="28"/>
        </w:rPr>
      </w:pPr>
      <w:r w:rsidRPr="006A21B0">
        <w:rPr>
          <w:b/>
          <w:szCs w:val="28"/>
        </w:rPr>
        <w:t xml:space="preserve">ВСТУПНА ЧАСТИНА – </w:t>
      </w:r>
      <w:r w:rsidRPr="006A21B0">
        <w:rPr>
          <w:b/>
          <w:szCs w:val="28"/>
          <w:u w:val="single"/>
        </w:rPr>
        <w:t>5</w:t>
      </w:r>
      <w:r w:rsidRPr="006A21B0">
        <w:rPr>
          <w:b/>
          <w:szCs w:val="28"/>
        </w:rPr>
        <w:t xml:space="preserve"> ХВ.</w:t>
      </w:r>
    </w:p>
    <w:p w14:paraId="206121D8" w14:textId="77777777" w:rsidR="00721EC7" w:rsidRPr="006A21B0" w:rsidRDefault="00721EC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495C0BF2" w14:textId="77777777" w:rsidR="00721EC7" w:rsidRPr="006A21B0" w:rsidRDefault="00B9585A">
      <w:pPr>
        <w:pStyle w:val="a0"/>
        <w:ind w:left="851" w:firstLine="0"/>
        <w:rPr>
          <w:b/>
          <w:szCs w:val="28"/>
          <w:lang w:val="uk-UA"/>
        </w:rPr>
      </w:pPr>
      <w:r w:rsidRPr="006A21B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B4330C2" w14:textId="458A0561" w:rsidR="00721EC7" w:rsidRDefault="00B9585A">
      <w:pPr>
        <w:pStyle w:val="a0"/>
        <w:ind w:left="851" w:firstLine="0"/>
        <w:rPr>
          <w:b/>
          <w:szCs w:val="28"/>
          <w:lang w:val="uk-UA"/>
        </w:rPr>
      </w:pPr>
      <w:r w:rsidRPr="006A21B0">
        <w:rPr>
          <w:b/>
          <w:szCs w:val="28"/>
          <w:lang w:val="uk-UA"/>
        </w:rPr>
        <w:t>Повідомляю тему заняття:</w:t>
      </w:r>
    </w:p>
    <w:p w14:paraId="5AFD3114" w14:textId="39875045" w:rsidR="00305C0B" w:rsidRPr="00305C0B" w:rsidRDefault="00305C0B">
      <w:pPr>
        <w:pStyle w:val="a0"/>
        <w:ind w:left="851" w:firstLine="0"/>
        <w:rPr>
          <w:bCs/>
          <w:szCs w:val="28"/>
          <w:lang w:val="uk-UA"/>
        </w:rPr>
      </w:pPr>
      <w:r w:rsidRPr="00305C0B">
        <w:rPr>
          <w:bCs/>
          <w:szCs w:val="28"/>
          <w:lang w:val="uk-UA"/>
        </w:rPr>
        <w:t>Тема 1: Основи радіоелектронної боротьби</w:t>
      </w:r>
    </w:p>
    <w:p w14:paraId="0BB26742" w14:textId="056D586F" w:rsidR="00721EC7" w:rsidRPr="00E074C9" w:rsidRDefault="00305C0B">
      <w:pPr>
        <w:ind w:left="851"/>
        <w:rPr>
          <w:color w:val="000000"/>
          <w:sz w:val="32"/>
          <w:szCs w:val="32"/>
          <w:lang w:val="uk-UA" w:eastAsia="uk-UA"/>
        </w:rPr>
      </w:pPr>
      <w:r w:rsidRPr="00E074C9">
        <w:rPr>
          <w:bCs/>
          <w:sz w:val="28"/>
          <w:szCs w:val="32"/>
          <w:lang w:val="uk-UA"/>
        </w:rPr>
        <w:t xml:space="preserve">Тема 2: </w:t>
      </w:r>
      <w:r w:rsidR="00B9585A" w:rsidRPr="00E074C9">
        <w:rPr>
          <w:sz w:val="28"/>
          <w:szCs w:val="32"/>
          <w:lang w:val="uk-UA"/>
        </w:rPr>
        <w:t>З</w:t>
      </w:r>
      <w:r w:rsidR="00B9585A" w:rsidRPr="00E074C9">
        <w:rPr>
          <w:color w:val="000000"/>
          <w:sz w:val="32"/>
          <w:szCs w:val="32"/>
          <w:lang w:val="uk-UA" w:eastAsia="uk-UA"/>
        </w:rPr>
        <w:t>асоби радіоелектронної боротьби ближньої дії</w:t>
      </w:r>
      <w:bookmarkStart w:id="4" w:name="_Hlk168584342_копія_1"/>
      <w:bookmarkEnd w:id="4"/>
    </w:p>
    <w:p w14:paraId="56300E4A" w14:textId="77777777" w:rsidR="00721EC7" w:rsidRPr="006A21B0" w:rsidRDefault="00B9585A">
      <w:pPr>
        <w:ind w:left="851"/>
        <w:rPr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A21B0">
        <w:rPr>
          <w:b/>
          <w:sz w:val="28"/>
          <w:szCs w:val="28"/>
          <w:lang w:val="uk-UA"/>
        </w:rPr>
        <w:t xml:space="preserve">мету заняття </w:t>
      </w:r>
      <w:r w:rsidRPr="006A21B0">
        <w:rPr>
          <w:b/>
          <w:szCs w:val="28"/>
          <w:lang w:val="uk-UA"/>
        </w:rPr>
        <w:t>:</w:t>
      </w:r>
    </w:p>
    <w:p w14:paraId="6120D32D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305C0B">
        <w:rPr>
          <w:color w:val="000000"/>
          <w:szCs w:val="22"/>
          <w:lang w:eastAsia="uk-UA"/>
        </w:rPr>
        <w:t>мультикоптерного</w:t>
      </w:r>
      <w:proofErr w:type="spellEnd"/>
      <w:r w:rsidRPr="00305C0B">
        <w:rPr>
          <w:color w:val="000000"/>
          <w:szCs w:val="22"/>
          <w:lang w:eastAsia="uk-UA"/>
        </w:rPr>
        <w:t xml:space="preserve"> типу та з тактико-технічними характеристиками засобів РЕБ ближньої дії.</w:t>
      </w:r>
    </w:p>
    <w:p w14:paraId="435247F4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>Ознайомити військовослужбовців з засобами РЕБ ближньої дії;</w:t>
      </w:r>
    </w:p>
    <w:p w14:paraId="469F36FA" w14:textId="4FF3D8C6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 xml:space="preserve">Навчити військовослужбовців, як готувати техніку РЕБ </w:t>
      </w:r>
      <w:r w:rsidR="00962B7E">
        <w:rPr>
          <w:color w:val="000000"/>
          <w:szCs w:val="22"/>
          <w:lang w:eastAsia="uk-UA"/>
        </w:rPr>
        <w:t xml:space="preserve">та ЕП </w:t>
      </w:r>
      <w:r w:rsidRPr="00305C0B">
        <w:rPr>
          <w:color w:val="000000"/>
          <w:szCs w:val="22"/>
          <w:lang w:eastAsia="uk-UA"/>
        </w:rPr>
        <w:t>до роботи, як встановлювати, як маскувати і застосовувати;</w:t>
      </w:r>
    </w:p>
    <w:p w14:paraId="650CFEC4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 xml:space="preserve">Практично показати вплив засобів РЕБ на </w:t>
      </w:r>
      <w:proofErr w:type="spellStart"/>
      <w:r w:rsidRPr="00305C0B">
        <w:rPr>
          <w:color w:val="000000"/>
          <w:szCs w:val="22"/>
          <w:lang w:eastAsia="uk-UA"/>
        </w:rPr>
        <w:t>БпЛА</w:t>
      </w:r>
      <w:proofErr w:type="spellEnd"/>
      <w:r w:rsidRPr="00305C0B">
        <w:rPr>
          <w:color w:val="000000"/>
          <w:szCs w:val="22"/>
          <w:lang w:eastAsia="uk-UA"/>
        </w:rPr>
        <w:t xml:space="preserve"> </w:t>
      </w:r>
      <w:proofErr w:type="spellStart"/>
      <w:r w:rsidRPr="00305C0B">
        <w:rPr>
          <w:color w:val="000000"/>
          <w:szCs w:val="22"/>
          <w:lang w:eastAsia="uk-UA"/>
        </w:rPr>
        <w:t>мультироторного</w:t>
      </w:r>
      <w:proofErr w:type="spellEnd"/>
      <w:r w:rsidRPr="00305C0B">
        <w:rPr>
          <w:color w:val="000000"/>
          <w:szCs w:val="22"/>
          <w:lang w:eastAsia="uk-UA"/>
        </w:rPr>
        <w:t xml:space="preserve"> типу.</w:t>
      </w:r>
    </w:p>
    <w:p w14:paraId="4E47E7B4" w14:textId="77777777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порядок проведення заняття:</w:t>
      </w:r>
    </w:p>
    <w:p w14:paraId="3790B59D" w14:textId="51F1FCAA" w:rsidR="00721EC7" w:rsidRPr="006A21B0" w:rsidRDefault="00B9585A">
      <w:pPr>
        <w:pStyle w:val="10"/>
        <w:spacing w:line="240" w:lineRule="auto"/>
        <w:ind w:left="851" w:firstLine="0"/>
        <w:rPr>
          <w:szCs w:val="28"/>
        </w:rPr>
      </w:pPr>
      <w:r w:rsidRPr="006A21B0">
        <w:rPr>
          <w:szCs w:val="28"/>
        </w:rPr>
        <w:t xml:space="preserve">“Заняття організоване на </w:t>
      </w:r>
      <w:r w:rsidR="006A21B0">
        <w:rPr>
          <w:szCs w:val="28"/>
        </w:rPr>
        <w:t>2</w:t>
      </w:r>
      <w:r w:rsidRPr="006A21B0">
        <w:rPr>
          <w:szCs w:val="28"/>
        </w:rPr>
        <w:t xml:space="preserve"> навчальних місцях у складі роти: </w:t>
      </w:r>
    </w:p>
    <w:p w14:paraId="45941DFA" w14:textId="14FBFC05" w:rsidR="00721EC7" w:rsidRPr="006A21B0" w:rsidRDefault="00B9585A">
      <w:pPr>
        <w:ind w:left="709" w:firstLine="709"/>
        <w:jc w:val="both"/>
        <w:rPr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місце №</w:t>
      </w:r>
      <w:r w:rsidR="006A21B0">
        <w:rPr>
          <w:b/>
          <w:sz w:val="28"/>
          <w:szCs w:val="28"/>
          <w:lang w:val="uk-UA"/>
        </w:rPr>
        <w:t>1</w:t>
      </w:r>
      <w:r w:rsidRPr="006A21B0">
        <w:rPr>
          <w:sz w:val="28"/>
          <w:szCs w:val="28"/>
          <w:lang w:val="uk-UA"/>
        </w:rPr>
        <w:t xml:space="preserve"> – “</w:t>
      </w:r>
      <w:r w:rsidR="00305C0B" w:rsidRPr="00305C0B">
        <w:rPr>
          <w:bCs/>
          <w:sz w:val="28"/>
          <w:szCs w:val="28"/>
          <w:lang w:val="uk-UA"/>
        </w:rPr>
        <w:t xml:space="preserve"> Основи радіоелектронної боротьби</w:t>
      </w:r>
      <w:r w:rsidR="00305C0B" w:rsidRPr="006A21B0">
        <w:rPr>
          <w:sz w:val="28"/>
          <w:szCs w:val="28"/>
          <w:lang w:val="uk-UA"/>
        </w:rPr>
        <w:t xml:space="preserve"> </w:t>
      </w:r>
      <w:r w:rsidRPr="006A21B0">
        <w:rPr>
          <w:sz w:val="28"/>
          <w:szCs w:val="28"/>
          <w:lang w:val="uk-UA"/>
        </w:rPr>
        <w:t>”</w:t>
      </w:r>
    </w:p>
    <w:p w14:paraId="5E4EE6C5" w14:textId="6B682262" w:rsidR="00721EC7" w:rsidRPr="006A21B0" w:rsidRDefault="00B9585A">
      <w:pPr>
        <w:ind w:left="709" w:firstLine="709"/>
        <w:jc w:val="both"/>
        <w:rPr>
          <w:sz w:val="28"/>
          <w:lang w:val="uk-UA" w:eastAsia="uk-UA"/>
        </w:rPr>
      </w:pPr>
      <w:r w:rsidRPr="006A21B0">
        <w:rPr>
          <w:b/>
          <w:sz w:val="28"/>
          <w:szCs w:val="28"/>
          <w:lang w:val="uk-UA"/>
        </w:rPr>
        <w:t>місце №</w:t>
      </w:r>
      <w:r w:rsidR="00305C0B">
        <w:rPr>
          <w:b/>
          <w:sz w:val="28"/>
          <w:szCs w:val="28"/>
          <w:lang w:val="uk-UA"/>
        </w:rPr>
        <w:t>2</w:t>
      </w:r>
      <w:r w:rsidRPr="006A21B0">
        <w:rPr>
          <w:sz w:val="28"/>
          <w:szCs w:val="28"/>
          <w:lang w:val="uk-UA"/>
        </w:rPr>
        <w:t xml:space="preserve"> – </w:t>
      </w:r>
      <w:r w:rsidRPr="006A21B0">
        <w:rPr>
          <w:color w:val="000000" w:themeColor="text1"/>
          <w:sz w:val="28"/>
          <w:szCs w:val="28"/>
          <w:lang w:val="uk-UA" w:eastAsia="uk-UA"/>
        </w:rPr>
        <w:t>“</w:t>
      </w:r>
      <w:r w:rsidR="00305C0B" w:rsidRPr="00305C0B">
        <w:rPr>
          <w:szCs w:val="28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Засоби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радіоелектронної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боротьби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ближньої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дії</w:t>
      </w:r>
      <w:proofErr w:type="spellEnd"/>
      <w:r w:rsidR="00305C0B" w:rsidRPr="00305C0B">
        <w:rPr>
          <w:sz w:val="28"/>
          <w:szCs w:val="32"/>
          <w:lang w:eastAsia="uk-UA"/>
        </w:rPr>
        <w:t>.</w:t>
      </w:r>
    </w:p>
    <w:p w14:paraId="2CA89A6F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b/>
          <w:szCs w:val="28"/>
        </w:rPr>
        <w:t xml:space="preserve">Повідомляю порядок взаємодії на навчальних місцях: </w:t>
      </w:r>
    </w:p>
    <w:p w14:paraId="5B395762" w14:textId="77777777" w:rsidR="00721EC7" w:rsidRPr="006A21B0" w:rsidRDefault="00B9585A">
      <w:pPr>
        <w:pStyle w:val="10"/>
        <w:spacing w:line="240" w:lineRule="auto"/>
        <w:ind w:left="851" w:firstLine="0"/>
        <w:rPr>
          <w:szCs w:val="28"/>
        </w:rPr>
      </w:pPr>
      <w:r w:rsidRPr="006A21B0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41DA3A3F" w14:textId="77777777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місце проведення заняття:</w:t>
      </w:r>
    </w:p>
    <w:p w14:paraId="28F68921" w14:textId="77777777" w:rsidR="00642D2F" w:rsidRDefault="00642D2F">
      <w:pPr>
        <w:pStyle w:val="10"/>
        <w:spacing w:line="240" w:lineRule="auto"/>
        <w:rPr>
          <w:szCs w:val="28"/>
        </w:rPr>
      </w:pPr>
      <w:r>
        <w:rPr>
          <w:szCs w:val="28"/>
        </w:rPr>
        <w:t>ППД 1НР 1НБ в</w:t>
      </w:r>
      <w:r>
        <w:rPr>
          <w:szCs w:val="28"/>
          <w:lang w:val="en-US"/>
        </w:rPr>
        <w:t>/</w:t>
      </w:r>
      <w:r>
        <w:rPr>
          <w:szCs w:val="28"/>
        </w:rPr>
        <w:t>ч А2900</w:t>
      </w:r>
      <w:r w:rsidRPr="006A21B0">
        <w:rPr>
          <w:szCs w:val="28"/>
        </w:rPr>
        <w:t>.</w:t>
      </w:r>
    </w:p>
    <w:p w14:paraId="565BF4C7" w14:textId="73C6B40F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час початку та закінчення заняття:</w:t>
      </w:r>
    </w:p>
    <w:p w14:paraId="20CA64D0" w14:textId="37C3D571" w:rsidR="00721EC7" w:rsidRPr="006A21B0" w:rsidRDefault="00B9585A">
      <w:pPr>
        <w:pStyle w:val="10"/>
        <w:spacing w:line="240" w:lineRule="auto"/>
        <w:rPr>
          <w:szCs w:val="28"/>
          <w:u w:val="single"/>
        </w:rPr>
      </w:pPr>
      <w:r w:rsidRPr="006A21B0">
        <w:rPr>
          <w:szCs w:val="28"/>
          <w:u w:val="single"/>
        </w:rPr>
        <w:t>“</w:t>
      </w:r>
      <w:r w:rsidR="00642D2F">
        <w:rPr>
          <w:szCs w:val="28"/>
          <w:u w:val="single"/>
        </w:rPr>
        <w:t xml:space="preserve">08:15 </w:t>
      </w:r>
      <w:r w:rsidRPr="006A21B0">
        <w:rPr>
          <w:szCs w:val="28"/>
          <w:u w:val="single"/>
        </w:rPr>
        <w:t>- початок заняття,</w:t>
      </w:r>
      <w:r w:rsidR="00642D2F">
        <w:rPr>
          <w:szCs w:val="28"/>
          <w:u w:val="single"/>
        </w:rPr>
        <w:t xml:space="preserve"> 13:35 </w:t>
      </w:r>
      <w:r w:rsidRPr="006A21B0">
        <w:rPr>
          <w:szCs w:val="28"/>
          <w:u w:val="single"/>
        </w:rPr>
        <w:t>- закінчення заняття”</w:t>
      </w:r>
    </w:p>
    <w:p w14:paraId="0F8A5655" w14:textId="77777777" w:rsidR="00721EC7" w:rsidRPr="006A21B0" w:rsidRDefault="00B9585A">
      <w:pPr>
        <w:rPr>
          <w:b/>
          <w:sz w:val="28"/>
          <w:lang w:val="uk-UA"/>
        </w:rPr>
      </w:pPr>
      <w:r w:rsidRPr="006A21B0">
        <w:rPr>
          <w:b/>
          <w:sz w:val="28"/>
          <w:lang w:val="uk-UA"/>
        </w:rPr>
        <w:t xml:space="preserve">           Організовую розвід особового складу по навчальних місцях:</w:t>
      </w:r>
    </w:p>
    <w:p w14:paraId="491EBB64" w14:textId="77777777" w:rsidR="00721EC7" w:rsidRPr="006A21B0" w:rsidRDefault="00B9585A">
      <w:pPr>
        <w:rPr>
          <w:sz w:val="28"/>
          <w:lang w:val="uk-UA"/>
        </w:rPr>
      </w:pPr>
      <w:r w:rsidRPr="006A21B0">
        <w:rPr>
          <w:sz w:val="28"/>
          <w:lang w:val="uk-UA"/>
        </w:rPr>
        <w:t xml:space="preserve">           “Керівникам на навчальних місцях розвести особовий склад до місць проведення заняття”.</w:t>
      </w:r>
    </w:p>
    <w:p w14:paraId="0DC82D53" w14:textId="77777777" w:rsidR="00642D2F" w:rsidRDefault="00642D2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04D13113" w14:textId="79C821DE" w:rsidR="00721EC7" w:rsidRPr="00642D2F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642D2F">
        <w:rPr>
          <w:b/>
          <w:sz w:val="28"/>
          <w:szCs w:val="28"/>
          <w:lang w:val="uk-UA"/>
        </w:rPr>
        <w:lastRenderedPageBreak/>
        <w:t xml:space="preserve">ОСНОВНА ЧАСТИНА – </w:t>
      </w:r>
      <w:r w:rsidR="003B236B" w:rsidRPr="00642D2F">
        <w:rPr>
          <w:b/>
          <w:sz w:val="28"/>
          <w:szCs w:val="28"/>
          <w:u w:val="single"/>
          <w:lang w:val="uk-UA"/>
        </w:rPr>
        <w:t>180</w:t>
      </w:r>
      <w:r w:rsidRPr="00642D2F">
        <w:rPr>
          <w:b/>
          <w:sz w:val="28"/>
          <w:szCs w:val="28"/>
          <w:lang w:val="uk-UA"/>
        </w:rPr>
        <w:t xml:space="preserve"> ХВ.</w:t>
      </w:r>
    </w:p>
    <w:p w14:paraId="58C4853F" w14:textId="54018328" w:rsidR="00305C0B" w:rsidRPr="00642D2F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642D2F">
        <w:rPr>
          <w:b/>
          <w:sz w:val="28"/>
          <w:szCs w:val="28"/>
          <w:lang w:val="uk-UA"/>
        </w:rPr>
        <w:t xml:space="preserve">ЗАГАЛЬНА СХЕМА ПРОВЕДЕННЯ ЗАНЯТТЯ </w:t>
      </w:r>
    </w:p>
    <w:p w14:paraId="442B46B5" w14:textId="50AF99E4" w:rsidR="00305C0B" w:rsidRPr="00642D2F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C57EC19" w14:textId="4357AC64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93A6E1" w14:textId="556D9D74" w:rsidR="00305C0B" w:rsidRDefault="00642D2F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3C26B6F8" wp14:editId="2390D8CF">
                <wp:simplePos x="0" y="0"/>
                <wp:positionH relativeFrom="column">
                  <wp:posOffset>4966172</wp:posOffset>
                </wp:positionH>
                <wp:positionV relativeFrom="paragraph">
                  <wp:posOffset>68129</wp:posOffset>
                </wp:positionV>
                <wp:extent cx="4194810" cy="2835275"/>
                <wp:effectExtent l="12700" t="12700" r="8890" b="952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4810" cy="283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DF57951" w14:textId="0F14CE19" w:rsidR="00305C0B" w:rsidRPr="00642D2F" w:rsidRDefault="00305C0B" w:rsidP="00305C0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НАВЧАЛЬНА МІСЦЕ №</w:t>
                            </w:r>
                            <w:r w:rsidR="00011BED" w:rsidRPr="00642D2F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2D3C0719" w14:textId="5C58CE7F" w:rsidR="00305C0B" w:rsidRPr="00642D2F" w:rsidRDefault="00305C0B" w:rsidP="00305C0B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Навчальні точки:</w:t>
                            </w:r>
                          </w:p>
                          <w:p w14:paraId="63233C4E" w14:textId="12F73687" w:rsidR="00676202" w:rsidRDefault="00676202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1.</w:t>
                            </w:r>
                            <w:r w:rsidR="00962B7E"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Портативні засоби ЕП (засоби виявлення роботи </w:t>
                            </w:r>
                            <w:proofErr w:type="spellStart"/>
                            <w:r w:rsidR="00962B7E"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="00962B7E"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).</w:t>
                            </w: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Засоби РЕБ з купольною (секторною) діаграмою направленості. Підготовка засобів РЕБ до роботи. Порядок включення засобів РЕБ. Перевірка працездатності засобів РЕБ. Порядок застосування засобів РЕБ ближньої дії. Основні помилки, які призводять до передчасного виходу з ладу засобів РЕБ.</w:t>
                            </w:r>
                          </w:p>
                          <w:p w14:paraId="16A3CEF1" w14:textId="77777777" w:rsidR="00642D2F" w:rsidRPr="00642D2F" w:rsidRDefault="00642D2F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0A86767" w14:textId="77777777" w:rsidR="00DD5E4A" w:rsidRDefault="00DD5E4A" w:rsidP="00DD5E4A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2F4616B" w14:textId="657FB22B" w:rsidR="00305C0B" w:rsidRPr="00642D2F" w:rsidRDefault="00305C0B" w:rsidP="00305C0B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4B50CC"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90</w:t>
                            </w:r>
                            <w:r w:rsidR="00E074C9"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en-US" w:eastAsia="uk-UA"/>
                              </w:rPr>
                              <w:t xml:space="preserve"> </w:t>
                            </w: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44A355E" w14:textId="72BDDA4E" w:rsidR="00305C0B" w:rsidRDefault="00DD5E4A" w:rsidP="00DD5E4A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06522147" w14:textId="77777777" w:rsidR="00AD07CB" w:rsidRPr="00DD5E4A" w:rsidRDefault="00AD07CB" w:rsidP="00DD5E4A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DEE156A" w14:textId="77777777" w:rsidR="00305C0B" w:rsidRPr="00642D2F" w:rsidRDefault="00305C0B" w:rsidP="00305C0B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642D2F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Поле 7" o:spid="_x0000_s1026" style="position:absolute;left:0;text-align:left;margin-left:391.05pt;margin-top:5.35pt;width:330.3pt;height:223.25pt;z-index:251644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" fillcolor="white [3212]" strokeweight="1.75pt">
                <v:stroke linestyle="thinThin" joinstyle="bevel"/>
                <v:path arrowok="t"/>
                <v:textbox>
                  <w:txbxContent>
                    <w:p w14:paraId="5DF57951" w14:textId="0F14CE19" w:rsidR="00305C0B" w:rsidRPr="00642D2F" w:rsidRDefault="00305C0B" w:rsidP="00305C0B">
                      <w:pPr>
                        <w:overflowPunct w:val="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642D2F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НАВЧАЛЬНА МІСЦЕ №</w:t>
                      </w:r>
                      <w:r w:rsidR="00011BED" w:rsidRPr="00642D2F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2D3C0719" w14:textId="5C58CE7F" w:rsidR="00305C0B" w:rsidRPr="00642D2F" w:rsidRDefault="00305C0B" w:rsidP="00305C0B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642D2F">
                        <w:rPr>
                          <w:rFonts w:eastAsiaTheme="minorHAnsi" w:cstheme="minorBidi"/>
                          <w:color w:val="000000"/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Навчальні точки:</w:t>
                      </w:r>
                    </w:p>
                    <w:p w14:paraId="63233C4E" w14:textId="12F73687" w:rsidR="00676202" w:rsidRDefault="00676202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1.</w:t>
                      </w:r>
                      <w:r w:rsidR="00962B7E"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Портативні засоби ЕП (засоби виявлення роботи </w:t>
                      </w:r>
                      <w:proofErr w:type="spellStart"/>
                      <w:r w:rsidR="00962B7E"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БпЛА</w:t>
                      </w:r>
                      <w:proofErr w:type="spellEnd"/>
                      <w:r w:rsidR="00962B7E"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).</w:t>
                      </w: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Засоби РЕБ з купольною (секторною) діаграмою направленості. Підготовка засобів РЕБ до роботи. Порядок включення засобів РЕБ. Перевірка працездатності засобів РЕБ. Порядок застосування засобів РЕБ ближньої дії. Основні помилки, які призводять до передчасного виходу з ладу засобів РЕБ.</w:t>
                      </w:r>
                    </w:p>
                    <w:p w14:paraId="16A3CEF1" w14:textId="77777777" w:rsidR="00642D2F" w:rsidRPr="00642D2F" w:rsidRDefault="00642D2F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0A86767" w14:textId="77777777" w:rsidR="00DD5E4A" w:rsidRDefault="00DD5E4A" w:rsidP="00DD5E4A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>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72F4616B" w14:textId="657FB22B" w:rsidR="00305C0B" w:rsidRPr="00642D2F" w:rsidRDefault="00305C0B" w:rsidP="00305C0B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4B50CC"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90</w:t>
                      </w:r>
                      <w:r w:rsidR="00E074C9" w:rsidRPr="00642D2F">
                        <w:rPr>
                          <w:rFonts w:eastAsiaTheme="minorHAnsi" w:cstheme="minorBidi"/>
                          <w:sz w:val="20"/>
                          <w:szCs w:val="20"/>
                          <w:lang w:val="en-US" w:eastAsia="uk-UA"/>
                        </w:rPr>
                        <w:t xml:space="preserve"> </w:t>
                      </w: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хвилин</w:t>
                      </w:r>
                    </w:p>
                    <w:p w14:paraId="244A355E" w14:textId="72BDDA4E" w:rsidR="00305C0B" w:rsidRDefault="00DD5E4A" w:rsidP="00DD5E4A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06522147" w14:textId="77777777" w:rsidR="00AD07CB" w:rsidRPr="00DD5E4A" w:rsidRDefault="00AD07CB" w:rsidP="00DD5E4A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DEE156A" w14:textId="77777777" w:rsidR="00305C0B" w:rsidRPr="00642D2F" w:rsidRDefault="00305C0B" w:rsidP="00305C0B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642D2F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3C26B6F8" wp14:editId="6738AEBA">
                <wp:simplePos x="0" y="0"/>
                <wp:positionH relativeFrom="column">
                  <wp:posOffset>256607</wp:posOffset>
                </wp:positionH>
                <wp:positionV relativeFrom="paragraph">
                  <wp:posOffset>68130</wp:posOffset>
                </wp:positionV>
                <wp:extent cx="4192905" cy="2835697"/>
                <wp:effectExtent l="12700" t="12700" r="10795" b="9525"/>
                <wp:wrapNone/>
                <wp:docPr id="50832918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2905" cy="28356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9142B83" w14:textId="77177F11" w:rsidR="00676202" w:rsidRPr="00642D2F" w:rsidRDefault="00305C0B" w:rsidP="00676202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НАВЧАЛЬНА МІСЦЕ №1</w:t>
                            </w:r>
                          </w:p>
                          <w:p w14:paraId="76AF0AA0" w14:textId="3A52E47C" w:rsidR="00676202" w:rsidRPr="00642D2F" w:rsidRDefault="00676202" w:rsidP="00676202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Основи радіоелектронної боротьби</w:t>
                            </w:r>
                          </w:p>
                          <w:p w14:paraId="51580362" w14:textId="1F0DE900" w:rsidR="00676202" w:rsidRPr="00642D2F" w:rsidRDefault="00676202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01DDC1FB" w14:textId="77777777" w:rsidR="00676202" w:rsidRPr="00642D2F" w:rsidRDefault="00676202" w:rsidP="00676202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>1. Основи теорії розповсюдження радіохвиль. Основні типи та параметри антен;</w:t>
                            </w:r>
                          </w:p>
                          <w:p w14:paraId="33677A40" w14:textId="5D45184B" w:rsidR="00676202" w:rsidRPr="00642D2F" w:rsidRDefault="00676202" w:rsidP="00676202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>2.</w:t>
                            </w:r>
                            <w:r w:rsidR="00E074C9" w:rsidRPr="00642D2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Основи теорії радіоелектронного подавлення. Процес впливу засобів РЕБ ближньої дії на </w:t>
                            </w:r>
                            <w:proofErr w:type="spellStart"/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>мультироторного</w:t>
                            </w:r>
                            <w:proofErr w:type="spellEnd"/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типу;</w:t>
                            </w:r>
                          </w:p>
                          <w:p w14:paraId="69799765" w14:textId="40402957" w:rsidR="00676202" w:rsidRDefault="00676202" w:rsidP="00676202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3. Тактико-технічні характеристики засобів РЕБ ближньої дії та засобів виявлення роботи </w:t>
                            </w:r>
                            <w:proofErr w:type="spellStart"/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1E27A57" w14:textId="77777777" w:rsidR="00642D2F" w:rsidRPr="00642D2F" w:rsidRDefault="00642D2F" w:rsidP="00676202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8620F77" w14:textId="77777777" w:rsidR="00DD5E4A" w:rsidRDefault="00DD5E4A" w:rsidP="00DD5E4A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bookmarkStart w:id="5" w:name="_Hlk232808412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5"/>
                          </w:p>
                          <w:p w14:paraId="4549321D" w14:textId="34D969C8" w:rsidR="00305C0B" w:rsidRPr="00642D2F" w:rsidRDefault="00305C0B" w:rsidP="00305C0B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962B7E"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180</w:t>
                            </w: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5CD8EB0" w14:textId="77777777" w:rsidR="00DD5E4A" w:rsidRDefault="00DD5E4A" w:rsidP="00DD5E4A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6" w:name="_Hlk232808421"/>
                            <w:r>
                              <w:rPr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33137805"/>
                            <w:r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7"/>
                            <w:r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21886A6A" w14:textId="77777777" w:rsidR="00AD07CB" w:rsidRDefault="00AD07CB" w:rsidP="00DD5E4A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bookmarkEnd w:id="6"/>
                          <w:p w14:paraId="3D539319" w14:textId="77777777" w:rsidR="00305C0B" w:rsidRPr="00642D2F" w:rsidRDefault="00305C0B" w:rsidP="00305C0B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642D2F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_x0000_s1027" style="position:absolute;left:0;text-align:left;margin-left:20.2pt;margin-top:5.35pt;width:330.15pt;height:223.3pt;z-index:2516418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" fillcolor="white [3212]" strokeweight="1.75pt">
                <v:stroke linestyle="thinThin" joinstyle="bevel"/>
                <v:path arrowok="t"/>
                <v:textbox>
                  <w:txbxContent>
                    <w:p w14:paraId="19142B83" w14:textId="77177F11" w:rsidR="00676202" w:rsidRPr="00642D2F" w:rsidRDefault="00305C0B" w:rsidP="00676202">
                      <w:pPr>
                        <w:overflowPunct w:val="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642D2F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НАВЧАЛЬНА МІСЦЕ №1</w:t>
                      </w:r>
                    </w:p>
                    <w:p w14:paraId="76AF0AA0" w14:textId="3A52E47C" w:rsidR="00676202" w:rsidRPr="00642D2F" w:rsidRDefault="00676202" w:rsidP="00676202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Основи радіоелектронної боротьби</w:t>
                      </w:r>
                    </w:p>
                    <w:p w14:paraId="51580362" w14:textId="1F0DE900" w:rsidR="00676202" w:rsidRPr="00642D2F" w:rsidRDefault="00676202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Навчальні питання:</w:t>
                      </w:r>
                    </w:p>
                    <w:p w14:paraId="01DDC1FB" w14:textId="77777777" w:rsidR="00676202" w:rsidRPr="00642D2F" w:rsidRDefault="00676202" w:rsidP="00676202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>1. Основи теорії розповсюдження радіохвиль. Основні типи та параметри антен;</w:t>
                      </w:r>
                    </w:p>
                    <w:p w14:paraId="33677A40" w14:textId="5D45184B" w:rsidR="00676202" w:rsidRPr="00642D2F" w:rsidRDefault="00676202" w:rsidP="00676202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>2.</w:t>
                      </w:r>
                      <w:r w:rsidR="00E074C9" w:rsidRPr="00642D2F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 xml:space="preserve">Основи теорії радіоелектронного подавлення. Процес впливу засобів РЕБ ближньої дії на </w:t>
                      </w:r>
                      <w:proofErr w:type="spellStart"/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>БпЛА</w:t>
                      </w:r>
                      <w:proofErr w:type="spellEnd"/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proofErr w:type="spellStart"/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>мультироторного</w:t>
                      </w:r>
                      <w:proofErr w:type="spellEnd"/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 xml:space="preserve"> типу;</w:t>
                      </w:r>
                    </w:p>
                    <w:p w14:paraId="69799765" w14:textId="40402957" w:rsidR="00676202" w:rsidRDefault="00676202" w:rsidP="00676202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 xml:space="preserve">3. Тактико-технічні характеристики засобів РЕБ ближньої дії та засобів виявлення роботи </w:t>
                      </w:r>
                      <w:proofErr w:type="spellStart"/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>БпЛА</w:t>
                      </w:r>
                      <w:proofErr w:type="spellEnd"/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1E27A57" w14:textId="77777777" w:rsidR="00642D2F" w:rsidRPr="00642D2F" w:rsidRDefault="00642D2F" w:rsidP="00676202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8620F77" w14:textId="77777777" w:rsidR="00DD5E4A" w:rsidRDefault="00DD5E4A" w:rsidP="00DD5E4A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bookmarkStart w:id="8" w:name="_Hlk232808412"/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>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  <w:bookmarkEnd w:id="8"/>
                    </w:p>
                    <w:p w14:paraId="4549321D" w14:textId="34D969C8" w:rsidR="00305C0B" w:rsidRPr="00642D2F" w:rsidRDefault="00305C0B" w:rsidP="00305C0B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962B7E"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180</w:t>
                      </w: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5CD8EB0" w14:textId="77777777" w:rsidR="00DD5E4A" w:rsidRDefault="00DD5E4A" w:rsidP="00DD5E4A">
                      <w:pPr>
                        <w:rPr>
                          <w:sz w:val="20"/>
                          <w:lang w:val="uk-UA"/>
                        </w:rPr>
                      </w:pPr>
                      <w:bookmarkStart w:id="9" w:name="_Hlk232808421"/>
                      <w:r>
                        <w:rPr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0" w:name="_Hlk233137805"/>
                      <w:r>
                        <w:rPr>
                          <w:sz w:val="20"/>
                          <w:lang w:val="uk-UA"/>
                        </w:rPr>
                        <w:t>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  <w:bookmarkEnd w:id="10"/>
                      <w:r>
                        <w:rPr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21886A6A" w14:textId="77777777" w:rsidR="00AD07CB" w:rsidRDefault="00AD07CB" w:rsidP="00DD5E4A">
                      <w:pPr>
                        <w:rPr>
                          <w:sz w:val="20"/>
                          <w:lang w:val="uk-UA"/>
                        </w:rPr>
                      </w:pPr>
                    </w:p>
                    <w:bookmarkEnd w:id="9"/>
                    <w:p w14:paraId="3D539319" w14:textId="77777777" w:rsidR="00305C0B" w:rsidRPr="00642D2F" w:rsidRDefault="00305C0B" w:rsidP="00305C0B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642D2F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2939382" w14:textId="4A480465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C8DEBA" w14:textId="41EAF59A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8A385F" w14:textId="144AE56F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2F60321" w14:textId="21F6EA92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7553779" w14:textId="676779C1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DB14127" w14:textId="7166A035" w:rsidR="00305C0B" w:rsidRDefault="00642D2F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AC138B" wp14:editId="3CF2699E">
                <wp:simplePos x="0" y="0"/>
                <wp:positionH relativeFrom="column">
                  <wp:posOffset>4453255</wp:posOffset>
                </wp:positionH>
                <wp:positionV relativeFrom="paragraph">
                  <wp:posOffset>191702</wp:posOffset>
                </wp:positionV>
                <wp:extent cx="513195" cy="0"/>
                <wp:effectExtent l="0" t="88900" r="0" b="88900"/>
                <wp:wrapNone/>
                <wp:docPr id="44015407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319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1A0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350.65pt;margin-top:15.1pt;width:40.4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&#13;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</w:p>
    <w:p w14:paraId="0144EA3C" w14:textId="3BD7E7C6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DE32FB6" w14:textId="2DA777F6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E53009" w14:textId="62CC72E0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B93845B" w14:textId="1629803F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2EBBD" w14:textId="6A9B74C6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2C559F" w14:textId="300383DA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62E0FBC" w14:textId="4C7D9060" w:rsidR="00676202" w:rsidRDefault="0067620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15DC94E0" w14:textId="77777777" w:rsidR="00676202" w:rsidRDefault="00676202" w:rsidP="00CA0AAB">
      <w:pPr>
        <w:jc w:val="center"/>
        <w:rPr>
          <w:b/>
          <w:szCs w:val="28"/>
        </w:rPr>
      </w:pPr>
      <w:r>
        <w:rPr>
          <w:b/>
          <w:color w:val="000000"/>
          <w:sz w:val="28"/>
          <w:szCs w:val="32"/>
          <w:lang w:val="uk-UA"/>
        </w:rPr>
        <w:lastRenderedPageBreak/>
        <w:t>С</w:t>
      </w:r>
      <w:r>
        <w:rPr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b/>
          <w:color w:val="000000"/>
          <w:sz w:val="28"/>
          <w:szCs w:val="32"/>
          <w:lang w:val="uk-UA"/>
        </w:rPr>
        <w:t>1</w:t>
      </w:r>
    </w:p>
    <w:p w14:paraId="2E09765C" w14:textId="22730374" w:rsidR="00425FA2" w:rsidRPr="00CA0AAB" w:rsidRDefault="00676202" w:rsidP="00CA0AAB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</w:t>
      </w:r>
      <w:r>
        <w:rPr>
          <w:b/>
          <w:sz w:val="28"/>
          <w:szCs w:val="32"/>
          <w:lang w:val="uk-UA"/>
        </w:rPr>
        <w:t>1</w:t>
      </w:r>
      <w:r w:rsidRPr="003665B0">
        <w:rPr>
          <w:b/>
          <w:sz w:val="28"/>
          <w:szCs w:val="32"/>
        </w:rPr>
        <w:t>:</w:t>
      </w:r>
      <w:r w:rsidRPr="003665B0">
        <w:rPr>
          <w:color w:val="000000" w:themeColor="text1"/>
        </w:rPr>
        <w:t xml:space="preserve"> </w:t>
      </w:r>
      <w:r w:rsidR="00CA0AAB">
        <w:rPr>
          <w:color w:val="000000" w:themeColor="text1"/>
          <w:lang w:val="uk-UA"/>
        </w:rPr>
        <w:t xml:space="preserve"> </w:t>
      </w:r>
      <w:r w:rsidR="00425FA2">
        <w:rPr>
          <w:b/>
          <w:sz w:val="28"/>
          <w:szCs w:val="28"/>
          <w:lang w:val="uk-UA"/>
        </w:rPr>
        <w:t xml:space="preserve">Проведення лекційного заняття за темою: </w:t>
      </w:r>
      <w:r w:rsidR="00425FA2">
        <w:rPr>
          <w:b/>
          <w:sz w:val="28"/>
          <w:szCs w:val="28"/>
          <w:lang w:val="en-US"/>
        </w:rPr>
        <w:t>“</w:t>
      </w:r>
      <w:r w:rsidR="00425FA2" w:rsidRPr="00425FA2">
        <w:rPr>
          <w:b/>
          <w:sz w:val="28"/>
          <w:szCs w:val="28"/>
          <w:lang w:val="uk-UA"/>
        </w:rPr>
        <w:t>Основи радіоелектронної боротьби</w:t>
      </w:r>
      <w:r w:rsidR="00425FA2">
        <w:rPr>
          <w:b/>
          <w:sz w:val="28"/>
          <w:szCs w:val="28"/>
          <w:lang w:val="en-US"/>
        </w:rPr>
        <w:t>”</w:t>
      </w:r>
    </w:p>
    <w:p w14:paraId="4EBD0172" w14:textId="40AE46CC" w:rsidR="00425FA2" w:rsidRDefault="00676202" w:rsidP="00CA0AAB">
      <w:pPr>
        <w:pStyle w:val="10"/>
        <w:spacing w:line="240" w:lineRule="auto"/>
        <w:ind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CC5EEC">
        <w:rPr>
          <w:b/>
          <w:color w:val="000000"/>
          <w:szCs w:val="28"/>
        </w:rPr>
        <w:t>180</w:t>
      </w:r>
      <w:r w:rsidR="00651A7B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</w:p>
    <w:p w14:paraId="48C1E248" w14:textId="0BA50760" w:rsidR="00676202" w:rsidRDefault="00425FA2" w:rsidP="00CA0AAB">
      <w:pPr>
        <w:pStyle w:val="10"/>
        <w:spacing w:line="240" w:lineRule="auto"/>
        <w:ind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Кількість </w:t>
      </w:r>
      <w:r w:rsidR="00676202">
        <w:rPr>
          <w:b/>
          <w:color w:val="000000"/>
          <w:szCs w:val="28"/>
        </w:rPr>
        <w:t>особового складу - __ осіб</w:t>
      </w:r>
    </w:p>
    <w:p w14:paraId="5112B7DA" w14:textId="4268612E" w:rsidR="00676202" w:rsidRDefault="00676202" w:rsidP="00CA0AAB">
      <w:pPr>
        <w:pStyle w:val="10"/>
        <w:spacing w:line="240" w:lineRule="auto"/>
        <w:ind w:firstLine="0"/>
        <w:jc w:val="center"/>
        <w:rPr>
          <w:color w:val="000000"/>
        </w:rPr>
      </w:pPr>
      <w:r>
        <w:rPr>
          <w:b/>
          <w:color w:val="000000"/>
          <w:szCs w:val="28"/>
        </w:rPr>
        <w:t xml:space="preserve">Місце проведення: </w:t>
      </w:r>
      <w:bookmarkStart w:id="8" w:name="_Hlk233137880"/>
      <w:r w:rsidR="00CA0AAB" w:rsidRPr="00CA0AAB">
        <w:rPr>
          <w:b/>
          <w:color w:val="000000"/>
          <w:szCs w:val="28"/>
        </w:rPr>
        <w:t>ППД 1 НБ в/ч А2900</w:t>
      </w:r>
      <w:bookmarkEnd w:id="8"/>
    </w:p>
    <w:p w14:paraId="0F6E4F15" w14:textId="77777777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3499EF" w14:textId="5CB00134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485F129" w14:textId="6EA5A35A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441A15D" w14:textId="5518A865" w:rsidR="00305C0B" w:rsidRDefault="00CA0AA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7C085406" wp14:editId="5E22027A">
                <wp:simplePos x="0" y="0"/>
                <wp:positionH relativeFrom="column">
                  <wp:posOffset>2595773</wp:posOffset>
                </wp:positionH>
                <wp:positionV relativeFrom="paragraph">
                  <wp:posOffset>95250</wp:posOffset>
                </wp:positionV>
                <wp:extent cx="4192905" cy="2835697"/>
                <wp:effectExtent l="12700" t="12700" r="10795" b="9525"/>
                <wp:wrapNone/>
                <wp:docPr id="4346782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2905" cy="28356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B32182E" w14:textId="77777777" w:rsidR="00CA0AAB" w:rsidRPr="00642D2F" w:rsidRDefault="00CA0AAB" w:rsidP="00CA0AA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НАВЧАЛЬНА МІСЦЕ №1</w:t>
                            </w:r>
                          </w:p>
                          <w:p w14:paraId="6DF44CEC" w14:textId="77777777" w:rsidR="00CA0AAB" w:rsidRPr="00CA0AAB" w:rsidRDefault="00CA0AAB" w:rsidP="00CA0AAB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CA0AAB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Навчальні питання котрі розкриваються під час лекційного заняття:</w:t>
                            </w:r>
                          </w:p>
                          <w:p w14:paraId="5037E482" w14:textId="77777777" w:rsidR="00CA0AAB" w:rsidRPr="00CA0AAB" w:rsidRDefault="00CA0AAB" w:rsidP="00CA0AAB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CA0AAB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1. Основи теорії розповсюдження радіохвиль. Основні типи та параметри антен.</w:t>
                            </w:r>
                          </w:p>
                          <w:p w14:paraId="0B4622ED" w14:textId="77777777" w:rsidR="00CA0AAB" w:rsidRPr="00CA0AAB" w:rsidRDefault="00CA0AAB" w:rsidP="00CA0AAB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CA0AAB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2. Основи теорії радіоелектронного подавлення. Процес впливу засобів РЕБ ближньої дії на </w:t>
                            </w:r>
                            <w:proofErr w:type="spellStart"/>
                            <w:r w:rsidRPr="00CA0AAB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CA0AAB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CA0AAB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мультироторного</w:t>
                            </w:r>
                            <w:proofErr w:type="spellEnd"/>
                            <w:r w:rsidRPr="00CA0AAB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типу.</w:t>
                            </w:r>
                          </w:p>
                          <w:p w14:paraId="26E20D93" w14:textId="1CB68D74" w:rsidR="00CA0AAB" w:rsidRDefault="00CA0AAB" w:rsidP="00CA0AAB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CA0AAB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3. Тактико-технічні характеристики засобів РЕБ ближньої дії та засобів виявлення роботи </w:t>
                            </w:r>
                            <w:proofErr w:type="spellStart"/>
                            <w:r w:rsidRPr="00CA0AAB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</w:p>
                          <w:p w14:paraId="7532A04D" w14:textId="77777777" w:rsidR="00CA0AAB" w:rsidRPr="00642D2F" w:rsidRDefault="00CA0AAB" w:rsidP="00CA0AAB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92F94D9" w14:textId="77777777" w:rsidR="00CA0AAB" w:rsidRDefault="00CA0AAB" w:rsidP="00CA0AAB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bookmarkStart w:id="9" w:name="_Hlk233137976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bookmarkEnd w:id="9"/>
                          <w:p w14:paraId="3788A56D" w14:textId="77777777" w:rsidR="00CA0AAB" w:rsidRPr="00642D2F" w:rsidRDefault="00CA0AAB" w:rsidP="00CA0AAB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Час: 180 хвилин</w:t>
                            </w:r>
                          </w:p>
                          <w:p w14:paraId="103F2037" w14:textId="77777777" w:rsidR="00CA0AAB" w:rsidRDefault="00CA0AAB" w:rsidP="00CA0AA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0" w:name="_Hlk233137999"/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10"/>
                          <w:p w14:paraId="60C39ABF" w14:textId="77777777" w:rsidR="00CA0AAB" w:rsidRDefault="00CA0AAB" w:rsidP="00CA0AA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B147724" w14:textId="77777777" w:rsidR="00CA0AAB" w:rsidRPr="00642D2F" w:rsidRDefault="00CA0AAB" w:rsidP="00CA0AAB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642D2F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85406" id="_x0000_s1028" style="position:absolute;left:0;text-align:left;margin-left:204.4pt;margin-top:7.5pt;width:330.15pt;height:223.3pt;z-index:251677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" fillcolor="white [3212]" strokeweight="1.75pt">
                <v:stroke linestyle="thinThin" joinstyle="bevel"/>
                <v:path arrowok="t"/>
                <v:textbox>
                  <w:txbxContent>
                    <w:p w14:paraId="1B32182E" w14:textId="77777777" w:rsidR="00CA0AAB" w:rsidRPr="00642D2F" w:rsidRDefault="00CA0AAB" w:rsidP="00CA0AAB">
                      <w:pPr>
                        <w:overflowPunct w:val="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642D2F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НАВЧАЛЬНА МІСЦЕ №1</w:t>
                      </w:r>
                    </w:p>
                    <w:p w14:paraId="6DF44CEC" w14:textId="77777777" w:rsidR="00CA0AAB" w:rsidRPr="00CA0AAB" w:rsidRDefault="00CA0AAB" w:rsidP="00CA0AAB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CA0AAB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Навчальні питання котрі розкриваються під час лекційного заняття:</w:t>
                      </w:r>
                    </w:p>
                    <w:p w14:paraId="5037E482" w14:textId="77777777" w:rsidR="00CA0AAB" w:rsidRPr="00CA0AAB" w:rsidRDefault="00CA0AAB" w:rsidP="00CA0AAB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CA0AAB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1. Основи теорії розповсюдження радіохвиль. Основні типи та параметри антен.</w:t>
                      </w:r>
                    </w:p>
                    <w:p w14:paraId="0B4622ED" w14:textId="77777777" w:rsidR="00CA0AAB" w:rsidRPr="00CA0AAB" w:rsidRDefault="00CA0AAB" w:rsidP="00CA0AAB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CA0AAB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2. Основи теорії радіоелектронного подавлення. Процес впливу засобів РЕБ ближньої дії на </w:t>
                      </w:r>
                      <w:proofErr w:type="spellStart"/>
                      <w:r w:rsidRPr="00CA0AAB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CA0AAB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CA0AAB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мультироторного</w:t>
                      </w:r>
                      <w:proofErr w:type="spellEnd"/>
                      <w:r w:rsidRPr="00CA0AAB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типу.</w:t>
                      </w:r>
                    </w:p>
                    <w:p w14:paraId="26E20D93" w14:textId="1CB68D74" w:rsidR="00CA0AAB" w:rsidRDefault="00CA0AAB" w:rsidP="00CA0AAB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CA0AAB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3. Тактико-технічні характеристики засобів РЕБ ближньої дії та засобів виявлення роботи </w:t>
                      </w:r>
                      <w:proofErr w:type="spellStart"/>
                      <w:r w:rsidRPr="00CA0AAB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БпЛА</w:t>
                      </w:r>
                      <w:proofErr w:type="spellEnd"/>
                    </w:p>
                    <w:p w14:paraId="7532A04D" w14:textId="77777777" w:rsidR="00CA0AAB" w:rsidRPr="00642D2F" w:rsidRDefault="00CA0AAB" w:rsidP="00CA0AAB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92F94D9" w14:textId="77777777" w:rsidR="00CA0AAB" w:rsidRDefault="00CA0AAB" w:rsidP="00CA0AAB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bookmarkStart w:id="14" w:name="_Hlk233137976"/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>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bookmarkEnd w:id="14"/>
                    <w:p w14:paraId="3788A56D" w14:textId="77777777" w:rsidR="00CA0AAB" w:rsidRPr="00642D2F" w:rsidRDefault="00CA0AAB" w:rsidP="00CA0AAB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Час: 180 хвилин</w:t>
                      </w:r>
                    </w:p>
                    <w:p w14:paraId="103F2037" w14:textId="77777777" w:rsidR="00CA0AAB" w:rsidRDefault="00CA0AAB" w:rsidP="00CA0AAB">
                      <w:pPr>
                        <w:rPr>
                          <w:sz w:val="20"/>
                          <w:lang w:val="uk-UA"/>
                        </w:rPr>
                      </w:pPr>
                      <w:bookmarkStart w:id="15" w:name="_Hlk233137999"/>
                      <w:r>
                        <w:rPr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bookmarkEnd w:id="15"/>
                    <w:p w14:paraId="60C39ABF" w14:textId="77777777" w:rsidR="00CA0AAB" w:rsidRDefault="00CA0AAB" w:rsidP="00CA0AAB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B147724" w14:textId="77777777" w:rsidR="00CA0AAB" w:rsidRPr="00642D2F" w:rsidRDefault="00CA0AAB" w:rsidP="00CA0AAB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642D2F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EE54B8E" w14:textId="4F3F59C8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6CD2766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7DEF587" w14:textId="0D847652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187E2E2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84C1C5F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D75F87A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5DB4BED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29B4122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EC51D66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47F4B33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0539B1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0AD5E5C" w14:textId="0DB5E6CC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429B697" w14:textId="5B0F1C2F" w:rsidR="00425FA2" w:rsidRDefault="00425FA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1DBC5057" w14:textId="6D09CC45" w:rsidR="00676202" w:rsidRDefault="00676202" w:rsidP="009D6811">
      <w:pPr>
        <w:jc w:val="center"/>
        <w:rPr>
          <w:b/>
          <w:color w:val="000000"/>
          <w:sz w:val="28"/>
          <w:szCs w:val="32"/>
          <w:lang w:val="uk-UA"/>
        </w:rPr>
      </w:pPr>
      <w:r>
        <w:rPr>
          <w:b/>
          <w:color w:val="000000"/>
          <w:sz w:val="28"/>
          <w:szCs w:val="32"/>
          <w:lang w:val="uk-UA"/>
        </w:rPr>
        <w:lastRenderedPageBreak/>
        <w:t>С</w:t>
      </w:r>
      <w:r>
        <w:rPr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b/>
          <w:color w:val="000000"/>
          <w:sz w:val="28"/>
          <w:szCs w:val="32"/>
          <w:lang w:val="uk-UA"/>
        </w:rPr>
        <w:t>2</w:t>
      </w:r>
    </w:p>
    <w:p w14:paraId="2BEE5D64" w14:textId="5726819E" w:rsidR="00425FA2" w:rsidRPr="009D6811" w:rsidRDefault="00425FA2" w:rsidP="009D6811">
      <w:pPr>
        <w:jc w:val="center"/>
        <w:rPr>
          <w:b/>
          <w:bCs/>
          <w:szCs w:val="28"/>
          <w:lang w:val="en-US"/>
        </w:rPr>
      </w:pPr>
      <w:r>
        <w:rPr>
          <w:b/>
          <w:color w:val="000000"/>
          <w:sz w:val="28"/>
          <w:szCs w:val="32"/>
          <w:lang w:val="uk-UA"/>
        </w:rPr>
        <w:t>НАВЧАЛЬНЕ МІСЦЕ №2</w:t>
      </w:r>
      <w:r w:rsidR="009D6811">
        <w:rPr>
          <w:b/>
          <w:color w:val="000000"/>
          <w:sz w:val="28"/>
          <w:szCs w:val="32"/>
          <w:lang w:val="en-US"/>
        </w:rPr>
        <w:t>: “</w:t>
      </w:r>
      <w:r w:rsidRPr="00425FA2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  <w:r w:rsidR="009D6811">
        <w:rPr>
          <w:b/>
          <w:bCs/>
          <w:color w:val="000000"/>
          <w:sz w:val="28"/>
          <w:szCs w:val="28"/>
          <w:lang w:val="en-US" w:eastAsia="uk-UA"/>
        </w:rPr>
        <w:t>”</w:t>
      </w:r>
    </w:p>
    <w:p w14:paraId="206F2BBB" w14:textId="3189837B" w:rsidR="00425FA2" w:rsidRDefault="00425FA2" w:rsidP="009D6811">
      <w:pPr>
        <w:pStyle w:val="10"/>
        <w:spacing w:line="240" w:lineRule="auto"/>
        <w:ind w:hanging="4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E074C9">
        <w:rPr>
          <w:b/>
          <w:color w:val="000000"/>
          <w:szCs w:val="28"/>
          <w:lang w:val="en-US"/>
        </w:rPr>
        <w:t>9</w:t>
      </w:r>
      <w:r w:rsidR="00651A7B">
        <w:rPr>
          <w:b/>
          <w:color w:val="000000"/>
          <w:szCs w:val="28"/>
        </w:rPr>
        <w:t>0</w:t>
      </w:r>
      <w:r>
        <w:rPr>
          <w:b/>
          <w:color w:val="000000"/>
          <w:szCs w:val="28"/>
        </w:rPr>
        <w:t xml:space="preserve"> хвилин</w:t>
      </w:r>
    </w:p>
    <w:p w14:paraId="66BA4483" w14:textId="47C4C910" w:rsidR="00425FA2" w:rsidRDefault="00425FA2" w:rsidP="009D6811">
      <w:pPr>
        <w:pStyle w:val="10"/>
        <w:spacing w:line="240" w:lineRule="auto"/>
        <w:ind w:hanging="4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12E34709" w14:textId="6F6CBEE0" w:rsidR="00425FA2" w:rsidRDefault="00425FA2" w:rsidP="009D6811">
      <w:pPr>
        <w:jc w:val="center"/>
        <w:rPr>
          <w:b/>
          <w:color w:val="000000"/>
          <w:sz w:val="28"/>
          <w:szCs w:val="28"/>
        </w:rPr>
      </w:pPr>
      <w:proofErr w:type="spellStart"/>
      <w:r w:rsidRPr="00B10FD7">
        <w:rPr>
          <w:b/>
          <w:color w:val="000000"/>
          <w:sz w:val="28"/>
          <w:szCs w:val="28"/>
        </w:rPr>
        <w:t>Місце</w:t>
      </w:r>
      <w:proofErr w:type="spellEnd"/>
      <w:r w:rsidRPr="00B10FD7">
        <w:rPr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b/>
          <w:color w:val="000000"/>
          <w:sz w:val="28"/>
          <w:szCs w:val="28"/>
        </w:rPr>
        <w:t xml:space="preserve">: </w:t>
      </w:r>
      <w:r w:rsidR="009D6811" w:rsidRPr="009D6811">
        <w:rPr>
          <w:b/>
          <w:color w:val="000000"/>
          <w:sz w:val="28"/>
          <w:szCs w:val="28"/>
          <w:lang w:val="uk-UA"/>
        </w:rPr>
        <w:t>ППД 1 НБ в/ч А2900</w:t>
      </w:r>
    </w:p>
    <w:p w14:paraId="67EB22C5" w14:textId="3869C208" w:rsidR="00676202" w:rsidRDefault="00676202">
      <w:pPr>
        <w:widowControl w:val="0"/>
        <w:ind w:left="40" w:firstLine="700"/>
        <w:jc w:val="center"/>
        <w:rPr>
          <w:lang w:val="uk-UA"/>
        </w:rPr>
      </w:pPr>
    </w:p>
    <w:p w14:paraId="003BC8A0" w14:textId="3BEA74D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11BF95E" w14:textId="45232A9A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5A6F981" w14:textId="6EC444CA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7257E62" w14:textId="39A28BB2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9DE71B6" w14:textId="24F2E948" w:rsidR="00425FA2" w:rsidRDefault="009D6811">
      <w:pPr>
        <w:widowControl w:val="0"/>
        <w:ind w:left="40" w:firstLine="700"/>
        <w:jc w:val="center"/>
        <w:rPr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A5D8EB9" wp14:editId="20AE5EDE">
                <wp:simplePos x="0" y="0"/>
                <wp:positionH relativeFrom="margin">
                  <wp:posOffset>5061111</wp:posOffset>
                </wp:positionH>
                <wp:positionV relativeFrom="paragraph">
                  <wp:posOffset>178945</wp:posOffset>
                </wp:positionV>
                <wp:extent cx="4638040" cy="1938655"/>
                <wp:effectExtent l="12700" t="12700" r="10160" b="17145"/>
                <wp:wrapNone/>
                <wp:docPr id="85663288" name="Рамка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8040" cy="1938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586FB5B" w14:textId="042E3B96" w:rsidR="00962B7E" w:rsidRPr="009D6811" w:rsidRDefault="00962B7E" w:rsidP="00962B7E">
                            <w:pPr>
                              <w:pStyle w:val="a2"/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9D681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D6811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9D681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6658AB4" w14:textId="77777777" w:rsidR="00962B7E" w:rsidRPr="009D6811" w:rsidRDefault="00962B7E" w:rsidP="00962B7E">
                            <w:pPr>
                              <w:pStyle w:val="a2"/>
                              <w:rPr>
                                <w:sz w:val="20"/>
                                <w:szCs w:val="20"/>
                              </w:rPr>
                            </w:pPr>
                            <w:r w:rsidRPr="009D6811">
                              <w:rPr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  <w:t>Засоби РЕБ з купольною (секторною) діаграмою направленості.</w:t>
                            </w:r>
                          </w:p>
                          <w:p w14:paraId="40870185" w14:textId="77777777" w:rsidR="00962B7E" w:rsidRDefault="00962B7E" w:rsidP="00962B7E">
                            <w:pPr>
                              <w:pStyle w:val="a2"/>
                              <w:rPr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  <w:lang w:val="en-US" w:eastAsia="uk-UA"/>
                              </w:rPr>
                            </w:pPr>
                            <w:r w:rsidRPr="009D6811">
                              <w:rPr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>Підготовка засобів РЕБ до роботи. Порядок включення засобів РЕБ. Перевірка працездатності засобів РЕБ. Порядок застосування засобів РЕБ ближньої дії. Основні помилки, які призводять до передчасного виходу з ладу засобів РЕБ.</w:t>
                            </w:r>
                          </w:p>
                          <w:p w14:paraId="21AD4AC5" w14:textId="77777777" w:rsidR="009D6811" w:rsidRPr="009D6811" w:rsidRDefault="009D6811" w:rsidP="00962B7E">
                            <w:pPr>
                              <w:pStyle w:val="a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1F9251A" w14:textId="77777777" w:rsidR="009D6811" w:rsidRDefault="009D6811" w:rsidP="009D6811">
                            <w:pPr>
                              <w:jc w:val="both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112353" w14:textId="77777777" w:rsidR="009D6811" w:rsidRPr="009D6811" w:rsidRDefault="009D6811" w:rsidP="009D6811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9D6811">
                              <w:rPr>
                                <w:sz w:val="20"/>
                                <w:szCs w:val="20"/>
                                <w:lang w:val="uk-UA"/>
                              </w:rPr>
                              <w:t>Час: 45 хвилин</w:t>
                            </w:r>
                          </w:p>
                          <w:p w14:paraId="4284E891" w14:textId="77777777" w:rsidR="009D6811" w:rsidRDefault="009D6811" w:rsidP="009D6811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FDACC1A" w14:textId="77777777" w:rsidR="009D6811" w:rsidRPr="009D6811" w:rsidRDefault="009D6811" w:rsidP="009D6811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  <w:p w14:paraId="07D501F3" w14:textId="77777777" w:rsidR="009D6811" w:rsidRPr="009D6811" w:rsidRDefault="009D6811" w:rsidP="009D6811">
                            <w:pPr>
                              <w:pStyle w:val="a2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9D6811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  <w:p w14:paraId="27173962" w14:textId="5183A260" w:rsidR="00962B7E" w:rsidRPr="009D6811" w:rsidRDefault="00962B7E" w:rsidP="009D6811">
                            <w:pPr>
                              <w:pStyle w:val="a2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D8EB9" id="_x0000_t202" coordsize="21600,21600" o:spt="202" path="m,l,21600r21600,l21600,xe">
                <v:stroke joinstyle="miter"/>
                <v:path gradientshapeok="t" o:connecttype="rect"/>
              </v:shapetype>
              <v:shape id="Рамка2" o:spid="_x0000_s1029" type="#_x0000_t202" style="position:absolute;left:0;text-align:left;margin-left:398.5pt;margin-top:14.1pt;width:365.2pt;height:152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" o:allowincell="f" fillcolor="white [3212]" strokeweight="1.75pt">
                <v:stroke linestyle="thinThin" joinstyle="bevel"/>
                <v:path arrowok="t"/>
                <v:textbox>
                  <w:txbxContent>
                    <w:p w14:paraId="2586FB5B" w14:textId="042E3B96" w:rsidR="00962B7E" w:rsidRPr="009D6811" w:rsidRDefault="00962B7E" w:rsidP="00962B7E">
                      <w:pPr>
                        <w:pStyle w:val="a2"/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9D6811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D6811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9D6811">
                        <w:rPr>
                          <w:b/>
                          <w:bCs/>
                          <w:u w:val="single"/>
                          <w:lang w:val="uk-UA"/>
                        </w:rPr>
                        <w:t>2</w:t>
                      </w:r>
                    </w:p>
                    <w:p w14:paraId="46658AB4" w14:textId="77777777" w:rsidR="00962B7E" w:rsidRPr="009D6811" w:rsidRDefault="00962B7E" w:rsidP="00962B7E">
                      <w:pPr>
                        <w:pStyle w:val="a2"/>
                        <w:rPr>
                          <w:sz w:val="20"/>
                          <w:szCs w:val="20"/>
                        </w:rPr>
                      </w:pPr>
                      <w:r w:rsidRPr="009D6811">
                        <w:rPr>
                          <w:color w:val="000000"/>
                          <w:sz w:val="20"/>
                          <w:szCs w:val="20"/>
                          <w:lang w:val="uk-UA" w:eastAsia="uk-UA"/>
                        </w:rPr>
                        <w:t>Засоби РЕБ з купольною (секторною) діаграмою направленості.</w:t>
                      </w:r>
                    </w:p>
                    <w:p w14:paraId="40870185" w14:textId="77777777" w:rsidR="00962B7E" w:rsidRDefault="00962B7E" w:rsidP="00962B7E">
                      <w:pPr>
                        <w:pStyle w:val="a2"/>
                        <w:rPr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val="en-US" w:eastAsia="uk-UA"/>
                        </w:rPr>
                      </w:pPr>
                      <w:r w:rsidRPr="009D6811">
                        <w:rPr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>Підготовка засобів РЕБ до роботи. Порядок включення засобів РЕБ. Перевірка працездатності засобів РЕБ. Порядок застосування засобів РЕБ ближньої дії. Основні помилки, які призводять до передчасного виходу з ладу засобів РЕБ.</w:t>
                      </w:r>
                    </w:p>
                    <w:p w14:paraId="21AD4AC5" w14:textId="77777777" w:rsidR="009D6811" w:rsidRPr="009D6811" w:rsidRDefault="009D6811" w:rsidP="00962B7E">
                      <w:pPr>
                        <w:pStyle w:val="a2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41F9251A" w14:textId="77777777" w:rsidR="009D6811" w:rsidRDefault="009D6811" w:rsidP="009D6811">
                      <w:pPr>
                        <w:jc w:val="both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>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0E112353" w14:textId="77777777" w:rsidR="009D6811" w:rsidRPr="009D6811" w:rsidRDefault="009D6811" w:rsidP="009D6811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 w:rsidRPr="009D6811">
                        <w:rPr>
                          <w:sz w:val="20"/>
                          <w:szCs w:val="20"/>
                          <w:lang w:val="uk-UA"/>
                        </w:rPr>
                        <w:t>Час: 45 хвилин</w:t>
                      </w:r>
                    </w:p>
                    <w:p w14:paraId="4284E891" w14:textId="77777777" w:rsidR="009D6811" w:rsidRDefault="009D6811" w:rsidP="009D6811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7FDACC1A" w14:textId="77777777" w:rsidR="009D6811" w:rsidRPr="009D6811" w:rsidRDefault="009D6811" w:rsidP="009D6811">
                      <w:pPr>
                        <w:rPr>
                          <w:sz w:val="20"/>
                          <w:lang w:val="en-US"/>
                        </w:rPr>
                      </w:pPr>
                    </w:p>
                    <w:p w14:paraId="07D501F3" w14:textId="77777777" w:rsidR="009D6811" w:rsidRPr="009D6811" w:rsidRDefault="009D6811" w:rsidP="009D6811">
                      <w:pPr>
                        <w:pStyle w:val="a2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9D6811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</w:t>
                      </w:r>
                    </w:p>
                    <w:p w14:paraId="27173962" w14:textId="5183A260" w:rsidR="00962B7E" w:rsidRPr="009D6811" w:rsidRDefault="00962B7E" w:rsidP="009D6811">
                      <w:pPr>
                        <w:pStyle w:val="a2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" behindDoc="0" locked="0" layoutInCell="0" allowOverlap="1" wp14:anchorId="4A5D8EB9" wp14:editId="5E604603">
                <wp:simplePos x="0" y="0"/>
                <wp:positionH relativeFrom="margin">
                  <wp:posOffset>-142240</wp:posOffset>
                </wp:positionH>
                <wp:positionV relativeFrom="paragraph">
                  <wp:posOffset>178435</wp:posOffset>
                </wp:positionV>
                <wp:extent cx="4638040" cy="1938655"/>
                <wp:effectExtent l="12700" t="12700" r="10160" b="17145"/>
                <wp:wrapNone/>
                <wp:docPr id="5" name="Рамка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8040" cy="1938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614F89D" w14:textId="528C39BE" w:rsidR="00721EC7" w:rsidRPr="009D6811" w:rsidRDefault="00B9585A">
                            <w:pPr>
                              <w:pStyle w:val="a2"/>
                              <w:jc w:val="center"/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9D6811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B6241" w:rsidRPr="009D6811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Pr="009D6811">
                              <w:rPr>
                                <w:b/>
                                <w:bCs/>
                                <w:szCs w:val="36"/>
                                <w:u w:val="single"/>
                              </w:rPr>
                              <w:t>№</w:t>
                            </w:r>
                            <w:r w:rsidR="00676202" w:rsidRPr="009D6811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4375D72" w14:textId="25C66B14" w:rsidR="00721EC7" w:rsidRDefault="00962B7E">
                            <w:pPr>
                              <w:pStyle w:val="a2"/>
                              <w:rPr>
                                <w:color w:val="000000"/>
                                <w:sz w:val="20"/>
                                <w:szCs w:val="20"/>
                                <w:lang w:val="en-US" w:eastAsia="uk-UA"/>
                              </w:rPr>
                            </w:pPr>
                            <w:r w:rsidRPr="009D6811">
                              <w:rPr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  <w:t xml:space="preserve">Портативні засоби ЕП (засоби виявлення роботи </w:t>
                            </w:r>
                            <w:proofErr w:type="spellStart"/>
                            <w:r w:rsidRPr="009D6811">
                              <w:rPr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9D6811">
                              <w:rPr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  <w:t>). Підготовка засобів ЕП до роботи. Порядок застосування засобів ЕП. Основні помилки, які приводять до передчасного виходу з ладу засобів ЕП.</w:t>
                            </w:r>
                          </w:p>
                          <w:p w14:paraId="56BBDFA2" w14:textId="77777777" w:rsidR="009D6811" w:rsidRPr="009D6811" w:rsidRDefault="009D6811">
                            <w:pPr>
                              <w:pStyle w:val="a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610B515" w14:textId="77777777" w:rsidR="009D6811" w:rsidRDefault="009D6811" w:rsidP="009D6811">
                            <w:pPr>
                              <w:jc w:val="both"/>
                              <w:rPr>
                                <w:sz w:val="20"/>
                                <w:lang w:val="en-US"/>
                              </w:rPr>
                            </w:pPr>
                            <w:bookmarkStart w:id="11" w:name="_Hlk233138015"/>
                            <w:bookmarkStart w:id="12" w:name="_Hlk233138035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BCD420A" w14:textId="19FFA8A5" w:rsidR="00721EC7" w:rsidRPr="009D6811" w:rsidRDefault="00B9585A" w:rsidP="009D6811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9D6811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962B7E" w:rsidRPr="009D6811">
                              <w:rPr>
                                <w:sz w:val="20"/>
                                <w:szCs w:val="20"/>
                                <w:lang w:val="uk-UA"/>
                              </w:rPr>
                              <w:t>45</w:t>
                            </w:r>
                            <w:r w:rsidRPr="009D6811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BFA2B8E" w14:textId="77777777" w:rsidR="009D6811" w:rsidRDefault="009D6811" w:rsidP="009D6811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B2977D9" w14:textId="77777777" w:rsidR="009D6811" w:rsidRPr="009D6811" w:rsidRDefault="009D6811" w:rsidP="009D6811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  <w:p w14:paraId="5CBE9702" w14:textId="77777777" w:rsidR="00721EC7" w:rsidRPr="009D6811" w:rsidRDefault="00B9585A">
                            <w:pPr>
                              <w:pStyle w:val="a2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9D6811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</w:t>
                            </w:r>
                            <w:bookmarkEnd w:id="11"/>
                            <w:bookmarkEnd w:id="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D8EB9" id="_x0000_s1030" type="#_x0000_t202" style="position:absolute;left:0;text-align:left;margin-left:-11.2pt;margin-top:14.05pt;width:365.2pt;height:152.65pt;z-index: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" o:allowincell="f" fillcolor="white [3212]" strokeweight="1.75pt">
                <v:stroke linestyle="thinThin" joinstyle="bevel"/>
                <v:path arrowok="t"/>
                <v:textbox>
                  <w:txbxContent>
                    <w:p w14:paraId="3614F89D" w14:textId="528C39BE" w:rsidR="00721EC7" w:rsidRPr="009D6811" w:rsidRDefault="00B9585A">
                      <w:pPr>
                        <w:pStyle w:val="a2"/>
                        <w:jc w:val="center"/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</w:pPr>
                      <w:r w:rsidRPr="009D6811"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  <w:t>НАВЧАЛЬН</w:t>
                      </w:r>
                      <w:r w:rsidR="00CB6241" w:rsidRPr="009D6811"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  <w:t xml:space="preserve">А ТОЧКА </w:t>
                      </w:r>
                      <w:r w:rsidRPr="009D6811">
                        <w:rPr>
                          <w:b/>
                          <w:bCs/>
                          <w:szCs w:val="36"/>
                          <w:u w:val="single"/>
                        </w:rPr>
                        <w:t>№</w:t>
                      </w:r>
                      <w:r w:rsidR="00676202" w:rsidRPr="009D6811"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  <w:t>1</w:t>
                      </w:r>
                    </w:p>
                    <w:p w14:paraId="54375D72" w14:textId="25C66B14" w:rsidR="00721EC7" w:rsidRDefault="00962B7E">
                      <w:pPr>
                        <w:pStyle w:val="a2"/>
                        <w:rPr>
                          <w:color w:val="000000"/>
                          <w:sz w:val="20"/>
                          <w:szCs w:val="20"/>
                          <w:lang w:val="en-US" w:eastAsia="uk-UA"/>
                        </w:rPr>
                      </w:pPr>
                      <w:r w:rsidRPr="009D6811">
                        <w:rPr>
                          <w:color w:val="000000"/>
                          <w:sz w:val="20"/>
                          <w:szCs w:val="20"/>
                          <w:lang w:val="uk-UA" w:eastAsia="uk-UA"/>
                        </w:rPr>
                        <w:t xml:space="preserve">Портативні засоби ЕП (засоби виявлення роботи </w:t>
                      </w:r>
                      <w:proofErr w:type="spellStart"/>
                      <w:r w:rsidRPr="009D6811">
                        <w:rPr>
                          <w:color w:val="000000"/>
                          <w:sz w:val="20"/>
                          <w:szCs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9D6811">
                        <w:rPr>
                          <w:color w:val="000000"/>
                          <w:sz w:val="20"/>
                          <w:szCs w:val="20"/>
                          <w:lang w:val="uk-UA" w:eastAsia="uk-UA"/>
                        </w:rPr>
                        <w:t>). Підготовка засобів ЕП до роботи. Порядок застосування засобів ЕП. Основні помилки, які приводять до передчасного виходу з ладу засобів ЕП.</w:t>
                      </w:r>
                    </w:p>
                    <w:p w14:paraId="56BBDFA2" w14:textId="77777777" w:rsidR="009D6811" w:rsidRPr="009D6811" w:rsidRDefault="009D6811">
                      <w:pPr>
                        <w:pStyle w:val="a2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1610B515" w14:textId="77777777" w:rsidR="009D6811" w:rsidRDefault="009D6811" w:rsidP="009D6811">
                      <w:pPr>
                        <w:jc w:val="both"/>
                        <w:rPr>
                          <w:sz w:val="20"/>
                          <w:lang w:val="en-US"/>
                        </w:rPr>
                      </w:pPr>
                      <w:bookmarkStart w:id="18" w:name="_Hlk233138015"/>
                      <w:bookmarkStart w:id="19" w:name="_Hlk233138035"/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>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4BCD420A" w14:textId="19FFA8A5" w:rsidR="00721EC7" w:rsidRPr="009D6811" w:rsidRDefault="00B9585A" w:rsidP="009D6811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 w:rsidRPr="009D6811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962B7E" w:rsidRPr="009D6811">
                        <w:rPr>
                          <w:sz w:val="20"/>
                          <w:szCs w:val="20"/>
                          <w:lang w:val="uk-UA"/>
                        </w:rPr>
                        <w:t>45</w:t>
                      </w:r>
                      <w:r w:rsidRPr="009D6811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4BFA2B8E" w14:textId="77777777" w:rsidR="009D6811" w:rsidRDefault="009D6811" w:rsidP="009D6811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7B2977D9" w14:textId="77777777" w:rsidR="009D6811" w:rsidRPr="009D6811" w:rsidRDefault="009D6811" w:rsidP="009D6811">
                      <w:pPr>
                        <w:rPr>
                          <w:sz w:val="20"/>
                          <w:lang w:val="en-US"/>
                        </w:rPr>
                      </w:pPr>
                    </w:p>
                    <w:p w14:paraId="5CBE9702" w14:textId="77777777" w:rsidR="00721EC7" w:rsidRPr="009D6811" w:rsidRDefault="00B9585A">
                      <w:pPr>
                        <w:pStyle w:val="a2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9D6811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</w:t>
                      </w:r>
                      <w:bookmarkEnd w:id="18"/>
                      <w:bookmarkEnd w:id="19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EE7622" w14:textId="0934891A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AAF3903" w14:textId="5682218B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501B3773" w14:textId="4522119B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59047E2" w14:textId="6F87033A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88CEC20" w14:textId="0224516F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12DB8FEF" w14:textId="2BD607D4" w:rsidR="00425FA2" w:rsidRDefault="009D6811">
      <w:pPr>
        <w:widowControl w:val="0"/>
        <w:ind w:left="40" w:firstLine="700"/>
        <w:jc w:val="center"/>
        <w:rPr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7F7EE7" wp14:editId="4AF02A56">
                <wp:simplePos x="0" y="0"/>
                <wp:positionH relativeFrom="column">
                  <wp:posOffset>4518311</wp:posOffset>
                </wp:positionH>
                <wp:positionV relativeFrom="paragraph">
                  <wp:posOffset>109220</wp:posOffset>
                </wp:positionV>
                <wp:extent cx="564515" cy="0"/>
                <wp:effectExtent l="0" t="88900" r="0" b="88900"/>
                <wp:wrapNone/>
                <wp:docPr id="16179993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451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290D6" id="AutoShape 24" o:spid="_x0000_s1026" type="#_x0000_t32" style="position:absolute;margin-left:355.75pt;margin-top:8.6pt;width:44.4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&#13;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</w:p>
    <w:p w14:paraId="4726F811" w14:textId="14B3191F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47445DF" w14:textId="18E544D6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E011353" w14:textId="5A4EFD11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34F4B92" w14:textId="2DFE219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8E0E8ED" w14:textId="37547383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DE030E5" w14:textId="5CC0A5E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5A920D3" w14:textId="7F7AB6B3" w:rsidR="00425FA2" w:rsidRDefault="00425FA2">
      <w:pPr>
        <w:rPr>
          <w:lang w:val="uk-UA"/>
        </w:rPr>
      </w:pPr>
      <w:r>
        <w:rPr>
          <w:lang w:val="uk-UA"/>
        </w:rPr>
        <w:br w:type="page"/>
      </w:r>
    </w:p>
    <w:p w14:paraId="17E98CEB" w14:textId="77777777" w:rsidR="00721EC7" w:rsidRPr="006A21B0" w:rsidRDefault="00B9585A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bookmarkStart w:id="13" w:name="_Hlk168653809"/>
      <w:bookmarkEnd w:id="13"/>
      <w:r w:rsidRPr="006A21B0">
        <w:rPr>
          <w:b/>
          <w:szCs w:val="28"/>
        </w:rPr>
        <w:lastRenderedPageBreak/>
        <w:t>ЗАКЛЮЧНА ЧАСТИНА –</w:t>
      </w:r>
      <w:r w:rsidRPr="006A21B0">
        <w:rPr>
          <w:szCs w:val="28"/>
        </w:rPr>
        <w:t xml:space="preserve"> </w:t>
      </w:r>
      <w:r w:rsidRPr="006A21B0">
        <w:rPr>
          <w:b/>
          <w:szCs w:val="28"/>
          <w:u w:val="single"/>
        </w:rPr>
        <w:t>5</w:t>
      </w:r>
      <w:r w:rsidRPr="006A21B0">
        <w:rPr>
          <w:color w:val="FF0000"/>
          <w:szCs w:val="28"/>
        </w:rPr>
        <w:t xml:space="preserve"> </w:t>
      </w:r>
      <w:r w:rsidRPr="006A21B0">
        <w:rPr>
          <w:b/>
          <w:szCs w:val="28"/>
        </w:rPr>
        <w:t>ХВ.</w:t>
      </w:r>
    </w:p>
    <w:p w14:paraId="75CFC233" w14:textId="77777777" w:rsidR="00721EC7" w:rsidRPr="006A21B0" w:rsidRDefault="00721EC7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3E5A0C86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Шикую підрозділ, перевіряю наявність особового складу.</w:t>
      </w:r>
    </w:p>
    <w:p w14:paraId="1F9F3D09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3AF53944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6CA2CBFA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C7833B3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Окремо провожу розбір занять з керівниками на навчальних місцях.</w:t>
      </w:r>
    </w:p>
    <w:p w14:paraId="6A6439DC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220C92FA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576F436E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627ABF28" w14:textId="6AE03915" w:rsidR="00721EC7" w:rsidRDefault="00B9585A">
      <w:pPr>
        <w:pStyle w:val="10"/>
        <w:spacing w:line="240" w:lineRule="auto"/>
        <w:jc w:val="left"/>
        <w:rPr>
          <w:b/>
          <w:szCs w:val="28"/>
          <w:lang w:val="en-US"/>
        </w:rPr>
      </w:pPr>
      <w:r w:rsidRPr="006A21B0">
        <w:rPr>
          <w:b/>
          <w:szCs w:val="28"/>
        </w:rPr>
        <w:t>Керівник заняття:</w:t>
      </w:r>
      <w:r w:rsidR="0037472C">
        <w:rPr>
          <w:b/>
          <w:szCs w:val="28"/>
          <w:lang w:val="en-US"/>
        </w:rPr>
        <w:t xml:space="preserve"> </w:t>
      </w:r>
    </w:p>
    <w:p w14:paraId="4F036210" w14:textId="77777777" w:rsidR="0037472C" w:rsidRDefault="0037472C">
      <w:pPr>
        <w:pStyle w:val="10"/>
        <w:spacing w:line="240" w:lineRule="auto"/>
        <w:jc w:val="left"/>
        <w:rPr>
          <w:b/>
          <w:szCs w:val="28"/>
          <w:lang w:val="en-US"/>
        </w:rPr>
      </w:pPr>
    </w:p>
    <w:p w14:paraId="006D6583" w14:textId="5F7D8EA7" w:rsidR="0037472C" w:rsidRDefault="0037472C">
      <w:pPr>
        <w:pStyle w:val="10"/>
        <w:spacing w:line="240" w:lineRule="auto"/>
        <w:jc w:val="left"/>
        <w:rPr>
          <w:szCs w:val="28"/>
        </w:rPr>
      </w:pPr>
      <w:r>
        <w:rPr>
          <w:szCs w:val="28"/>
        </w:rPr>
        <w:t xml:space="preserve">Тимчасово виконуючий </w:t>
      </w:r>
      <w:proofErr w:type="spellStart"/>
      <w:r>
        <w:rPr>
          <w:szCs w:val="28"/>
        </w:rPr>
        <w:t>обовʼязки</w:t>
      </w:r>
      <w:proofErr w:type="spellEnd"/>
      <w:r>
        <w:rPr>
          <w:szCs w:val="28"/>
        </w:rPr>
        <w:t xml:space="preserve"> командира 1 навчальної роти-старшого викладача</w:t>
      </w:r>
    </w:p>
    <w:p w14:paraId="35FA3A7A" w14:textId="4BCA8954" w:rsidR="0037472C" w:rsidRPr="0037472C" w:rsidRDefault="0037472C" w:rsidP="0037472C">
      <w:pPr>
        <w:pStyle w:val="10"/>
        <w:tabs>
          <w:tab w:val="right" w:pos="15026"/>
        </w:tabs>
        <w:spacing w:line="240" w:lineRule="auto"/>
        <w:jc w:val="left"/>
        <w:rPr>
          <w:szCs w:val="28"/>
        </w:rPr>
      </w:pPr>
      <w:r>
        <w:rPr>
          <w:szCs w:val="28"/>
        </w:rPr>
        <w:t>старший лейтенант</w:t>
      </w:r>
      <w:r>
        <w:rPr>
          <w:szCs w:val="28"/>
        </w:rPr>
        <w:tab/>
        <w:t>Наталія ДЕМЯНЧУК</w:t>
      </w:r>
    </w:p>
    <w:sectPr w:rsidR="0037472C" w:rsidRPr="0037472C" w:rsidSect="00725AA2">
      <w:pgSz w:w="16838" w:h="11906" w:orient="landscape"/>
      <w:pgMar w:top="762" w:right="960" w:bottom="426" w:left="852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56307D"/>
    <w:multiLevelType w:val="multilevel"/>
    <w:tmpl w:val="B3E25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92AAF"/>
    <w:multiLevelType w:val="multilevel"/>
    <w:tmpl w:val="5B2E89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" w15:restartNumberingAfterBreak="0">
    <w:nsid w:val="3E963368"/>
    <w:multiLevelType w:val="hybridMultilevel"/>
    <w:tmpl w:val="BAAE3FD6"/>
    <w:lvl w:ilvl="0" w:tplc="805837BC">
      <w:start w:val="1"/>
      <w:numFmt w:val="decimal"/>
      <w:suff w:val="space"/>
      <w:lvlText w:val="%1."/>
      <w:lvlJc w:val="left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68C1734C"/>
    <w:multiLevelType w:val="multilevel"/>
    <w:tmpl w:val="E600368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1045762033">
    <w:abstractNumId w:val="3"/>
  </w:num>
  <w:num w:numId="2" w16cid:durableId="1785268456">
    <w:abstractNumId w:val="1"/>
  </w:num>
  <w:num w:numId="3" w16cid:durableId="1635672806">
    <w:abstractNumId w:val="0"/>
  </w:num>
  <w:num w:numId="4" w16cid:durableId="112284632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C7"/>
    <w:rsid w:val="00011BED"/>
    <w:rsid w:val="00034C05"/>
    <w:rsid w:val="00183A3D"/>
    <w:rsid w:val="00305C0B"/>
    <w:rsid w:val="0037472C"/>
    <w:rsid w:val="003B236B"/>
    <w:rsid w:val="00425FA2"/>
    <w:rsid w:val="004B50CC"/>
    <w:rsid w:val="004D5C82"/>
    <w:rsid w:val="00514894"/>
    <w:rsid w:val="00642D2F"/>
    <w:rsid w:val="00651A7B"/>
    <w:rsid w:val="00674FDD"/>
    <w:rsid w:val="00676202"/>
    <w:rsid w:val="006A21B0"/>
    <w:rsid w:val="00721EC7"/>
    <w:rsid w:val="00725AA2"/>
    <w:rsid w:val="00741F94"/>
    <w:rsid w:val="00761185"/>
    <w:rsid w:val="007B5322"/>
    <w:rsid w:val="009440D3"/>
    <w:rsid w:val="00962B7E"/>
    <w:rsid w:val="009D6811"/>
    <w:rsid w:val="00A068F0"/>
    <w:rsid w:val="00A23CA7"/>
    <w:rsid w:val="00A54E03"/>
    <w:rsid w:val="00AD07CB"/>
    <w:rsid w:val="00B9585A"/>
    <w:rsid w:val="00C516E0"/>
    <w:rsid w:val="00CA0AAB"/>
    <w:rsid w:val="00CB6241"/>
    <w:rsid w:val="00CC5EEC"/>
    <w:rsid w:val="00D10863"/>
    <w:rsid w:val="00DD5E4A"/>
    <w:rsid w:val="00E074C9"/>
    <w:rsid w:val="00E6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0B1840"/>
  <w15:docId w15:val="{6CDE1693-0D40-4711-A342-075E31AD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8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qFormat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BodyTextFirstIndentChar">
    <w:name w:val="Body Text First Indent Char"/>
    <w:basedOn w:val="BodyTextChar"/>
    <w:link w:val="BodyTextFirstIndent"/>
    <w:qFormat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character" w:customStyle="1" w:styleId="a">
    <w:name w:val="Обычный Курс Знак"/>
    <w:link w:val="a0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42B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1">
    <w:name w:val="Покажчик"/>
    <w:basedOn w:val="Normal"/>
    <w:qFormat/>
    <w:pPr>
      <w:suppressLineNumbers/>
    </w:pPr>
    <w:rPr>
      <w:rFonts w:cs="Arial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paragraph" w:styleId="NoSpacing">
    <w:name w:val="No Spacing"/>
    <w:uiPriority w:val="1"/>
    <w:qFormat/>
    <w:rsid w:val="005D30DC"/>
    <w:rPr>
      <w:rFonts w:cs="Times New Roman"/>
    </w:rPr>
  </w:style>
  <w:style w:type="paragraph" w:customStyle="1" w:styleId="10">
    <w:name w:val="Обычный1"/>
    <w:qFormat/>
    <w:rsid w:val="00114CFF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ListParagraph">
    <w:name w:val="List Paragraph"/>
    <w:basedOn w:val="Normal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0">
    <w:name w:val="Обычный Курс"/>
    <w:basedOn w:val="Normal"/>
    <w:link w:val="a"/>
    <w:qFormat/>
    <w:rsid w:val="00A42DBB"/>
    <w:pPr>
      <w:ind w:firstLine="709"/>
      <w:contextualSpacing/>
      <w:jc w:val="both"/>
    </w:pPr>
    <w:rPr>
      <w:sz w:val="28"/>
      <w:lang w:val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42B53"/>
    <w:rPr>
      <w:rFonts w:ascii="Segoe UI" w:hAnsi="Segoe UI" w:cs="Segoe UI"/>
      <w:sz w:val="18"/>
      <w:szCs w:val="18"/>
    </w:rPr>
  </w:style>
  <w:style w:type="paragraph" w:customStyle="1" w:styleId="a2">
    <w:name w:val="Вміст рамки"/>
    <w:basedOn w:val="Normal"/>
    <w:qFormat/>
  </w:style>
  <w:style w:type="table" w:styleId="TableGrid">
    <w:name w:val="Table Grid"/>
    <w:basedOn w:val="TableNormal"/>
    <w:uiPriority w:val="59"/>
    <w:rsid w:val="005D30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8957-B718-476A-9B44-24B4116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6339</TotalTime>
  <Pages>6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Олександр</cp:lastModifiedBy>
  <cp:revision>51</cp:revision>
  <cp:lastPrinted>2026-06-29T04:54:00Z</cp:lastPrinted>
  <dcterms:created xsi:type="dcterms:W3CDTF">2018-10-08T10:19:00Z</dcterms:created>
  <dcterms:modified xsi:type="dcterms:W3CDTF">2026-06-29T04:55:00Z</dcterms:modified>
  <dc:language>uk-UA</dc:language>
</cp:coreProperties>
</file>