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027" w:rsidRPr="000D1027" w:rsidRDefault="000D1027" w:rsidP="000D1027">
      <w:pPr>
        <w:pStyle w:val="1"/>
        <w:spacing w:before="400" w:after="400"/>
        <w:ind w:left="0"/>
        <w:jc w:val="left"/>
        <w:textAlignment w:val="baseline"/>
        <w:rPr>
          <w:b/>
          <w:color w:val="auto"/>
          <w:sz w:val="36"/>
          <w:szCs w:val="28"/>
        </w:rPr>
      </w:pPr>
      <w:r w:rsidRPr="000D1027">
        <w:rPr>
          <w:b/>
          <w:color w:val="auto"/>
          <w:sz w:val="36"/>
          <w:szCs w:val="28"/>
          <w:highlight w:val="yellow"/>
        </w:rPr>
        <w:t xml:space="preserve">Табличка на жовтому фоні в рамці синього кольору. Букви чорні. </w:t>
      </w:r>
    </w:p>
    <w:p w:rsidR="000D1027" w:rsidRDefault="000D1027" w:rsidP="00244186">
      <w:pPr>
        <w:pStyle w:val="1"/>
        <w:spacing w:before="400" w:after="400"/>
        <w:ind w:left="0"/>
        <w:textAlignment w:val="baseline"/>
        <w:rPr>
          <w:b/>
          <w:color w:val="auto"/>
          <w:sz w:val="36"/>
          <w:szCs w:val="28"/>
        </w:rPr>
      </w:pPr>
    </w:p>
    <w:p w:rsidR="00092FE0" w:rsidRDefault="00244186" w:rsidP="00244186">
      <w:pPr>
        <w:pStyle w:val="1"/>
        <w:spacing w:before="400" w:after="400"/>
        <w:ind w:left="0"/>
        <w:textAlignment w:val="baseline"/>
        <w:rPr>
          <w:b/>
          <w:color w:val="auto"/>
          <w:sz w:val="28"/>
          <w:szCs w:val="28"/>
        </w:rPr>
      </w:pPr>
      <w:r w:rsidRPr="00092FE0">
        <w:rPr>
          <w:b/>
          <w:color w:val="auto"/>
          <w:sz w:val="36"/>
          <w:szCs w:val="28"/>
        </w:rPr>
        <w:t>ВИТЯГ З КРИМІНАЛЬНОГО КОДЕКСУ УКРАЇНИ</w:t>
      </w:r>
    </w:p>
    <w:p w:rsidR="00244186" w:rsidRPr="00244186" w:rsidRDefault="00244186" w:rsidP="00244186">
      <w:pPr>
        <w:pStyle w:val="1"/>
        <w:spacing w:before="400" w:after="400"/>
        <w:ind w:left="0"/>
        <w:textAlignment w:val="baseline"/>
        <w:rPr>
          <w:b/>
          <w:color w:val="auto"/>
          <w:sz w:val="28"/>
          <w:szCs w:val="28"/>
        </w:rPr>
      </w:pPr>
      <w:r w:rsidRPr="00244186">
        <w:rPr>
          <w:b/>
          <w:color w:val="auto"/>
          <w:sz w:val="28"/>
          <w:szCs w:val="28"/>
        </w:rPr>
        <w:t xml:space="preserve">Стаття 410. Викрадення, привласнення, вимагання військовослужбовцем зброї, бойових </w:t>
      </w:r>
      <w:bookmarkStart w:id="0" w:name="_GoBack"/>
      <w:bookmarkEnd w:id="0"/>
      <w:r w:rsidRPr="00244186">
        <w:rPr>
          <w:b/>
          <w:color w:val="auto"/>
          <w:sz w:val="28"/>
          <w:szCs w:val="28"/>
        </w:rPr>
        <w:t>припасів, вибухових або інших бойових речовин, засобів пересування, військової та спеціальної техніки чи іншого військового майна, а також заволодіння ними шляхом шахрайства або зловживання службовим становищем</w:t>
      </w:r>
    </w:p>
    <w:p w:rsidR="00244186" w:rsidRPr="00ED6502" w:rsidRDefault="00244186" w:rsidP="00244186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  <w:lang w:val="uk-UA"/>
        </w:rPr>
      </w:pPr>
      <w:r w:rsidRPr="00ED6502">
        <w:rPr>
          <w:sz w:val="28"/>
          <w:szCs w:val="28"/>
          <w:lang w:val="uk-UA"/>
        </w:rPr>
        <w:t>1. Викрадення, привласнення, вимагання військовослужбовцем зброї, бойових припасів, вибухових або інших бойових речовин, засобів пересування, військової та спеціальної техніки чи іншого військового майна або заволодіння ними шляхом шахрайства -</w:t>
      </w:r>
    </w:p>
    <w:p w:rsidR="00244186" w:rsidRPr="00244186" w:rsidRDefault="00244186" w:rsidP="00244186">
      <w:pPr>
        <w:pStyle w:val="a3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244186">
        <w:rPr>
          <w:b/>
          <w:sz w:val="28"/>
          <w:szCs w:val="28"/>
        </w:rPr>
        <w:t> </w:t>
      </w:r>
      <w:proofErr w:type="spellStart"/>
      <w:r w:rsidRPr="00244186">
        <w:rPr>
          <w:b/>
          <w:sz w:val="28"/>
          <w:szCs w:val="28"/>
        </w:rPr>
        <w:t>караються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позбавленням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волі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gramStart"/>
      <w:r w:rsidRPr="00244186">
        <w:rPr>
          <w:b/>
          <w:sz w:val="28"/>
          <w:szCs w:val="28"/>
        </w:rPr>
        <w:t>на строк</w:t>
      </w:r>
      <w:proofErr w:type="gram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від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трьох</w:t>
      </w:r>
      <w:proofErr w:type="spellEnd"/>
      <w:r w:rsidRPr="00244186">
        <w:rPr>
          <w:b/>
          <w:sz w:val="28"/>
          <w:szCs w:val="28"/>
        </w:rPr>
        <w:t xml:space="preserve"> до восьми </w:t>
      </w:r>
      <w:proofErr w:type="spellStart"/>
      <w:r w:rsidRPr="00244186">
        <w:rPr>
          <w:b/>
          <w:sz w:val="28"/>
          <w:szCs w:val="28"/>
        </w:rPr>
        <w:t>років</w:t>
      </w:r>
      <w:proofErr w:type="spellEnd"/>
      <w:r w:rsidRPr="00244186">
        <w:rPr>
          <w:b/>
          <w:sz w:val="28"/>
          <w:szCs w:val="28"/>
        </w:rPr>
        <w:t>.</w:t>
      </w:r>
    </w:p>
    <w:p w:rsidR="00244186" w:rsidRPr="00244186" w:rsidRDefault="00244186" w:rsidP="00244186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44186">
        <w:rPr>
          <w:sz w:val="28"/>
          <w:szCs w:val="28"/>
        </w:rPr>
        <w:t xml:space="preserve"> 2. </w:t>
      </w:r>
      <w:proofErr w:type="spellStart"/>
      <w:r w:rsidRPr="00244186">
        <w:rPr>
          <w:sz w:val="28"/>
          <w:szCs w:val="28"/>
        </w:rPr>
        <w:t>Ті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самі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дії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вчинені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військовою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службовою</w:t>
      </w:r>
      <w:proofErr w:type="spellEnd"/>
      <w:r w:rsidRPr="00244186">
        <w:rPr>
          <w:sz w:val="28"/>
          <w:szCs w:val="28"/>
        </w:rPr>
        <w:t xml:space="preserve"> особою </w:t>
      </w:r>
      <w:proofErr w:type="spellStart"/>
      <w:r w:rsidRPr="00244186">
        <w:rPr>
          <w:sz w:val="28"/>
          <w:szCs w:val="28"/>
        </w:rPr>
        <w:t>із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зловживанням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службовим</w:t>
      </w:r>
      <w:proofErr w:type="spellEnd"/>
      <w:r w:rsidRPr="00244186">
        <w:rPr>
          <w:sz w:val="28"/>
          <w:szCs w:val="28"/>
        </w:rPr>
        <w:t xml:space="preserve"> становищем, </w:t>
      </w:r>
      <w:proofErr w:type="spellStart"/>
      <w:r w:rsidRPr="00244186">
        <w:rPr>
          <w:sz w:val="28"/>
          <w:szCs w:val="28"/>
        </w:rPr>
        <w:t>або</w:t>
      </w:r>
      <w:proofErr w:type="spellEnd"/>
      <w:r w:rsidRPr="00244186">
        <w:rPr>
          <w:sz w:val="28"/>
          <w:szCs w:val="28"/>
        </w:rPr>
        <w:t xml:space="preserve"> повторно, </w:t>
      </w:r>
      <w:proofErr w:type="spellStart"/>
      <w:r w:rsidRPr="00244186">
        <w:rPr>
          <w:sz w:val="28"/>
          <w:szCs w:val="28"/>
        </w:rPr>
        <w:t>або</w:t>
      </w:r>
      <w:proofErr w:type="spellEnd"/>
      <w:r w:rsidRPr="00244186">
        <w:rPr>
          <w:sz w:val="28"/>
          <w:szCs w:val="28"/>
        </w:rPr>
        <w:t xml:space="preserve"> за </w:t>
      </w:r>
      <w:proofErr w:type="spellStart"/>
      <w:r w:rsidRPr="00244186">
        <w:rPr>
          <w:sz w:val="28"/>
          <w:szCs w:val="28"/>
        </w:rPr>
        <w:t>попередньою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змовою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групою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осіб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або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такі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що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заподіяли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істотну</w:t>
      </w:r>
      <w:proofErr w:type="spellEnd"/>
      <w:r w:rsidRPr="00244186">
        <w:rPr>
          <w:sz w:val="28"/>
          <w:szCs w:val="28"/>
        </w:rPr>
        <w:t xml:space="preserve"> шкоду, -</w:t>
      </w:r>
    </w:p>
    <w:p w:rsidR="00244186" w:rsidRPr="00244186" w:rsidRDefault="00244186" w:rsidP="00244186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244186">
        <w:rPr>
          <w:b/>
          <w:sz w:val="28"/>
          <w:szCs w:val="28"/>
        </w:rPr>
        <w:t>караються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позбавленням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волі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gramStart"/>
      <w:r w:rsidRPr="00244186">
        <w:rPr>
          <w:b/>
          <w:sz w:val="28"/>
          <w:szCs w:val="28"/>
        </w:rPr>
        <w:t>на строк</w:t>
      </w:r>
      <w:proofErr w:type="gram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від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п’яти</w:t>
      </w:r>
      <w:proofErr w:type="spellEnd"/>
      <w:r w:rsidRPr="00244186">
        <w:rPr>
          <w:b/>
          <w:sz w:val="28"/>
          <w:szCs w:val="28"/>
        </w:rPr>
        <w:t xml:space="preserve"> до десяти </w:t>
      </w:r>
      <w:proofErr w:type="spellStart"/>
      <w:r w:rsidRPr="00244186">
        <w:rPr>
          <w:b/>
          <w:sz w:val="28"/>
          <w:szCs w:val="28"/>
        </w:rPr>
        <w:t>років</w:t>
      </w:r>
      <w:proofErr w:type="spellEnd"/>
      <w:r w:rsidRPr="00244186">
        <w:rPr>
          <w:sz w:val="28"/>
          <w:szCs w:val="28"/>
        </w:rPr>
        <w:t>.</w:t>
      </w:r>
    </w:p>
    <w:p w:rsidR="00244186" w:rsidRPr="00244186" w:rsidRDefault="00244186" w:rsidP="00244186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44186">
        <w:rPr>
          <w:sz w:val="28"/>
          <w:szCs w:val="28"/>
        </w:rPr>
        <w:t xml:space="preserve"> 3. </w:t>
      </w:r>
      <w:proofErr w:type="spellStart"/>
      <w:r w:rsidRPr="00244186">
        <w:rPr>
          <w:sz w:val="28"/>
          <w:szCs w:val="28"/>
        </w:rPr>
        <w:t>Дії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передбачені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частинами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першою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або</w:t>
      </w:r>
      <w:proofErr w:type="spellEnd"/>
      <w:r w:rsidRPr="00244186">
        <w:rPr>
          <w:sz w:val="28"/>
          <w:szCs w:val="28"/>
        </w:rPr>
        <w:t xml:space="preserve"> другою </w:t>
      </w:r>
      <w:proofErr w:type="spellStart"/>
      <w:r w:rsidRPr="00244186">
        <w:rPr>
          <w:sz w:val="28"/>
          <w:szCs w:val="28"/>
        </w:rPr>
        <w:t>цієї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статті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якщо</w:t>
      </w:r>
      <w:proofErr w:type="spellEnd"/>
      <w:r w:rsidRPr="00244186">
        <w:rPr>
          <w:sz w:val="28"/>
          <w:szCs w:val="28"/>
        </w:rPr>
        <w:t xml:space="preserve"> вони </w:t>
      </w:r>
      <w:proofErr w:type="spellStart"/>
      <w:r w:rsidRPr="00244186">
        <w:rPr>
          <w:sz w:val="28"/>
          <w:szCs w:val="28"/>
        </w:rPr>
        <w:t>вчинені</w:t>
      </w:r>
      <w:proofErr w:type="spellEnd"/>
      <w:r w:rsidRPr="00244186">
        <w:rPr>
          <w:sz w:val="28"/>
          <w:szCs w:val="28"/>
        </w:rPr>
        <w:t xml:space="preserve"> в </w:t>
      </w:r>
      <w:proofErr w:type="spellStart"/>
      <w:r w:rsidRPr="00244186">
        <w:rPr>
          <w:sz w:val="28"/>
          <w:szCs w:val="28"/>
        </w:rPr>
        <w:t>умовах</w:t>
      </w:r>
      <w:proofErr w:type="spellEnd"/>
      <w:r w:rsidRPr="00244186">
        <w:rPr>
          <w:sz w:val="28"/>
          <w:szCs w:val="28"/>
        </w:rPr>
        <w:t xml:space="preserve"> особливого </w:t>
      </w:r>
      <w:proofErr w:type="spellStart"/>
      <w:r w:rsidRPr="00244186">
        <w:rPr>
          <w:sz w:val="28"/>
          <w:szCs w:val="28"/>
        </w:rPr>
        <w:t>періоду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крім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воєнного</w:t>
      </w:r>
      <w:proofErr w:type="spellEnd"/>
      <w:r w:rsidRPr="00244186">
        <w:rPr>
          <w:sz w:val="28"/>
          <w:szCs w:val="28"/>
        </w:rPr>
        <w:t xml:space="preserve"> стану, -</w:t>
      </w:r>
    </w:p>
    <w:p w:rsidR="00244186" w:rsidRPr="00244186" w:rsidRDefault="00244186" w:rsidP="00244186">
      <w:pPr>
        <w:pStyle w:val="a3"/>
        <w:spacing w:before="0" w:beforeAutospacing="0" w:after="0" w:afterAutospacing="0"/>
        <w:textAlignment w:val="baseline"/>
        <w:rPr>
          <w:b/>
          <w:sz w:val="28"/>
          <w:szCs w:val="28"/>
        </w:rPr>
      </w:pPr>
      <w:proofErr w:type="spellStart"/>
      <w:r w:rsidRPr="00244186">
        <w:rPr>
          <w:b/>
          <w:sz w:val="28"/>
          <w:szCs w:val="28"/>
        </w:rPr>
        <w:t>караються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позбавленням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волі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gramStart"/>
      <w:r w:rsidRPr="00244186">
        <w:rPr>
          <w:b/>
          <w:sz w:val="28"/>
          <w:szCs w:val="28"/>
        </w:rPr>
        <w:t>на строк</w:t>
      </w:r>
      <w:proofErr w:type="gram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від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п’яти</w:t>
      </w:r>
      <w:proofErr w:type="spellEnd"/>
      <w:r w:rsidRPr="00244186">
        <w:rPr>
          <w:b/>
          <w:sz w:val="28"/>
          <w:szCs w:val="28"/>
        </w:rPr>
        <w:t xml:space="preserve"> до </w:t>
      </w:r>
      <w:proofErr w:type="spellStart"/>
      <w:r w:rsidRPr="00244186">
        <w:rPr>
          <w:b/>
          <w:sz w:val="28"/>
          <w:szCs w:val="28"/>
        </w:rPr>
        <w:t>дванадцяти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років</w:t>
      </w:r>
      <w:proofErr w:type="spellEnd"/>
      <w:r w:rsidRPr="00244186">
        <w:rPr>
          <w:b/>
          <w:sz w:val="28"/>
          <w:szCs w:val="28"/>
        </w:rPr>
        <w:t>.</w:t>
      </w:r>
    </w:p>
    <w:p w:rsidR="00244186" w:rsidRPr="00244186" w:rsidRDefault="00244186" w:rsidP="00244186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44186">
        <w:rPr>
          <w:sz w:val="28"/>
          <w:szCs w:val="28"/>
        </w:rPr>
        <w:t xml:space="preserve"> 4. </w:t>
      </w:r>
      <w:proofErr w:type="spellStart"/>
      <w:r w:rsidRPr="00244186">
        <w:rPr>
          <w:sz w:val="28"/>
          <w:szCs w:val="28"/>
        </w:rPr>
        <w:t>Дії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передбачені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частинами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першою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або</w:t>
      </w:r>
      <w:proofErr w:type="spellEnd"/>
      <w:r w:rsidRPr="00244186">
        <w:rPr>
          <w:sz w:val="28"/>
          <w:szCs w:val="28"/>
        </w:rPr>
        <w:t xml:space="preserve"> другою </w:t>
      </w:r>
      <w:proofErr w:type="spellStart"/>
      <w:r w:rsidRPr="00244186">
        <w:rPr>
          <w:sz w:val="28"/>
          <w:szCs w:val="28"/>
        </w:rPr>
        <w:t>цієї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статті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якщо</w:t>
      </w:r>
      <w:proofErr w:type="spellEnd"/>
      <w:r w:rsidRPr="00244186">
        <w:rPr>
          <w:sz w:val="28"/>
          <w:szCs w:val="28"/>
        </w:rPr>
        <w:t xml:space="preserve"> вони </w:t>
      </w:r>
      <w:proofErr w:type="spellStart"/>
      <w:r w:rsidRPr="00244186">
        <w:rPr>
          <w:sz w:val="28"/>
          <w:szCs w:val="28"/>
        </w:rPr>
        <w:t>вчинені</w:t>
      </w:r>
      <w:proofErr w:type="spellEnd"/>
      <w:r w:rsidRPr="00244186">
        <w:rPr>
          <w:sz w:val="28"/>
          <w:szCs w:val="28"/>
        </w:rPr>
        <w:t xml:space="preserve"> в </w:t>
      </w:r>
      <w:proofErr w:type="spellStart"/>
      <w:r w:rsidRPr="00244186">
        <w:rPr>
          <w:sz w:val="28"/>
          <w:szCs w:val="28"/>
        </w:rPr>
        <w:t>умовах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воєнного</w:t>
      </w:r>
      <w:proofErr w:type="spellEnd"/>
      <w:r w:rsidRPr="00244186">
        <w:rPr>
          <w:sz w:val="28"/>
          <w:szCs w:val="28"/>
        </w:rPr>
        <w:t xml:space="preserve"> стану </w:t>
      </w:r>
      <w:proofErr w:type="spellStart"/>
      <w:r w:rsidRPr="00244186">
        <w:rPr>
          <w:sz w:val="28"/>
          <w:szCs w:val="28"/>
        </w:rPr>
        <w:t>або</w:t>
      </w:r>
      <w:proofErr w:type="spellEnd"/>
      <w:r w:rsidRPr="00244186">
        <w:rPr>
          <w:sz w:val="28"/>
          <w:szCs w:val="28"/>
        </w:rPr>
        <w:t xml:space="preserve"> в </w:t>
      </w:r>
      <w:proofErr w:type="spellStart"/>
      <w:r w:rsidRPr="00244186">
        <w:rPr>
          <w:sz w:val="28"/>
          <w:szCs w:val="28"/>
        </w:rPr>
        <w:t>бойовій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обстановці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розбій</w:t>
      </w:r>
      <w:proofErr w:type="spellEnd"/>
      <w:r w:rsidRPr="00244186">
        <w:rPr>
          <w:sz w:val="28"/>
          <w:szCs w:val="28"/>
        </w:rPr>
        <w:t xml:space="preserve"> з метою </w:t>
      </w:r>
      <w:proofErr w:type="spellStart"/>
      <w:r w:rsidRPr="00244186">
        <w:rPr>
          <w:sz w:val="28"/>
          <w:szCs w:val="28"/>
        </w:rPr>
        <w:t>заволодіння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зброєю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бойовими</w:t>
      </w:r>
      <w:proofErr w:type="spellEnd"/>
      <w:r w:rsidRPr="00244186">
        <w:rPr>
          <w:sz w:val="28"/>
          <w:szCs w:val="28"/>
        </w:rPr>
        <w:t xml:space="preserve"> припасами, </w:t>
      </w:r>
      <w:proofErr w:type="spellStart"/>
      <w:r w:rsidRPr="00244186">
        <w:rPr>
          <w:sz w:val="28"/>
          <w:szCs w:val="28"/>
        </w:rPr>
        <w:t>вибуховими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чи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іншими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бойовими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речовинами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засобами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пересування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військовою</w:t>
      </w:r>
      <w:proofErr w:type="spellEnd"/>
      <w:r w:rsidRPr="00244186">
        <w:rPr>
          <w:sz w:val="28"/>
          <w:szCs w:val="28"/>
        </w:rPr>
        <w:t xml:space="preserve"> та </w:t>
      </w:r>
      <w:proofErr w:type="spellStart"/>
      <w:r w:rsidRPr="00244186">
        <w:rPr>
          <w:sz w:val="28"/>
          <w:szCs w:val="28"/>
        </w:rPr>
        <w:t>спеціальною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технікою</w:t>
      </w:r>
      <w:proofErr w:type="spellEnd"/>
      <w:r w:rsidRPr="00244186">
        <w:rPr>
          <w:sz w:val="28"/>
          <w:szCs w:val="28"/>
        </w:rPr>
        <w:t xml:space="preserve">, а </w:t>
      </w:r>
      <w:proofErr w:type="spellStart"/>
      <w:r w:rsidRPr="00244186">
        <w:rPr>
          <w:sz w:val="28"/>
          <w:szCs w:val="28"/>
        </w:rPr>
        <w:t>також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вимагання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цих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предметів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поєднане</w:t>
      </w:r>
      <w:proofErr w:type="spellEnd"/>
      <w:r w:rsidRPr="00244186">
        <w:rPr>
          <w:sz w:val="28"/>
          <w:szCs w:val="28"/>
        </w:rPr>
        <w:t xml:space="preserve"> з </w:t>
      </w:r>
      <w:proofErr w:type="spellStart"/>
      <w:r w:rsidRPr="00244186">
        <w:rPr>
          <w:sz w:val="28"/>
          <w:szCs w:val="28"/>
        </w:rPr>
        <w:t>насильством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небезпечним</w:t>
      </w:r>
      <w:proofErr w:type="spellEnd"/>
      <w:r w:rsidRPr="00244186">
        <w:rPr>
          <w:sz w:val="28"/>
          <w:szCs w:val="28"/>
        </w:rPr>
        <w:t xml:space="preserve"> для </w:t>
      </w:r>
      <w:proofErr w:type="spellStart"/>
      <w:r w:rsidRPr="00244186">
        <w:rPr>
          <w:sz w:val="28"/>
          <w:szCs w:val="28"/>
        </w:rPr>
        <w:t>життя</w:t>
      </w:r>
      <w:proofErr w:type="spellEnd"/>
      <w:r w:rsidRPr="00244186">
        <w:rPr>
          <w:sz w:val="28"/>
          <w:szCs w:val="28"/>
        </w:rPr>
        <w:t xml:space="preserve"> і </w:t>
      </w:r>
      <w:proofErr w:type="spellStart"/>
      <w:r w:rsidRPr="00244186">
        <w:rPr>
          <w:sz w:val="28"/>
          <w:szCs w:val="28"/>
        </w:rPr>
        <w:t>здоров’я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потерпілого</w:t>
      </w:r>
      <w:proofErr w:type="spellEnd"/>
      <w:r w:rsidRPr="00244186">
        <w:rPr>
          <w:sz w:val="28"/>
          <w:szCs w:val="28"/>
        </w:rPr>
        <w:t>, -</w:t>
      </w:r>
    </w:p>
    <w:p w:rsidR="00244186" w:rsidRPr="00244186" w:rsidRDefault="00244186" w:rsidP="00244186">
      <w:pPr>
        <w:pStyle w:val="a3"/>
        <w:spacing w:before="0" w:beforeAutospacing="0" w:after="0" w:afterAutospacing="0"/>
        <w:textAlignment w:val="baseline"/>
        <w:rPr>
          <w:snapToGrid w:val="0"/>
          <w:spacing w:val="-10"/>
          <w:sz w:val="28"/>
          <w:szCs w:val="28"/>
          <w:lang w:val="uk-UA"/>
        </w:rPr>
      </w:pPr>
      <w:proofErr w:type="spellStart"/>
      <w:r w:rsidRPr="00244186">
        <w:rPr>
          <w:b/>
          <w:sz w:val="28"/>
          <w:szCs w:val="28"/>
        </w:rPr>
        <w:t>караються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позбавленням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волі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gramStart"/>
      <w:r w:rsidRPr="00244186">
        <w:rPr>
          <w:b/>
          <w:sz w:val="28"/>
          <w:szCs w:val="28"/>
        </w:rPr>
        <w:t>на строк</w:t>
      </w:r>
      <w:proofErr w:type="gram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від</w:t>
      </w:r>
      <w:proofErr w:type="spellEnd"/>
      <w:r w:rsidRPr="00244186">
        <w:rPr>
          <w:b/>
          <w:sz w:val="28"/>
          <w:szCs w:val="28"/>
        </w:rPr>
        <w:t xml:space="preserve"> десяти до </w:t>
      </w:r>
      <w:proofErr w:type="spellStart"/>
      <w:r w:rsidRPr="00244186">
        <w:rPr>
          <w:b/>
          <w:sz w:val="28"/>
          <w:szCs w:val="28"/>
        </w:rPr>
        <w:t>п’ятнадцяти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років</w:t>
      </w:r>
      <w:proofErr w:type="spellEnd"/>
      <w:r w:rsidRPr="00244186">
        <w:rPr>
          <w:b/>
          <w:sz w:val="28"/>
          <w:szCs w:val="28"/>
        </w:rPr>
        <w:t>.</w:t>
      </w:r>
      <w:r w:rsidRPr="00244186">
        <w:rPr>
          <w:snapToGrid w:val="0"/>
          <w:spacing w:val="-10"/>
          <w:sz w:val="28"/>
          <w:szCs w:val="28"/>
          <w:lang w:val="uk-UA"/>
        </w:rPr>
        <w:br/>
      </w:r>
    </w:p>
    <w:p w:rsidR="00244186" w:rsidRPr="00244186" w:rsidRDefault="00244186" w:rsidP="00244186">
      <w:pPr>
        <w:pStyle w:val="1"/>
        <w:spacing w:before="400" w:after="400"/>
        <w:ind w:left="400" w:right="400"/>
        <w:textAlignment w:val="baseline"/>
        <w:rPr>
          <w:b/>
          <w:color w:val="auto"/>
          <w:sz w:val="28"/>
          <w:szCs w:val="28"/>
        </w:rPr>
      </w:pPr>
      <w:r w:rsidRPr="00244186">
        <w:rPr>
          <w:b/>
          <w:color w:val="auto"/>
          <w:sz w:val="28"/>
          <w:szCs w:val="28"/>
        </w:rPr>
        <w:t>Стаття 411. Умисне знищення або пошкодження військового майна</w:t>
      </w:r>
    </w:p>
    <w:p w:rsidR="00244186" w:rsidRPr="00ED6502" w:rsidRDefault="00244186" w:rsidP="00244186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  <w:lang w:val="uk-UA"/>
        </w:rPr>
      </w:pPr>
      <w:r w:rsidRPr="00ED6502">
        <w:rPr>
          <w:sz w:val="28"/>
          <w:szCs w:val="28"/>
          <w:lang w:val="uk-UA"/>
        </w:rPr>
        <w:t>1. Умисне знищення або пошкодження зброї, бойових припасів, засобів пересування, військової та спеціальної техніки чи іншого військового майна -</w:t>
      </w:r>
    </w:p>
    <w:p w:rsidR="00244186" w:rsidRPr="00244186" w:rsidRDefault="00244186" w:rsidP="00244186">
      <w:pPr>
        <w:pStyle w:val="a3"/>
        <w:spacing w:before="0" w:beforeAutospacing="0" w:after="0" w:afterAutospacing="0"/>
        <w:textAlignment w:val="baseline"/>
        <w:rPr>
          <w:b/>
          <w:sz w:val="28"/>
          <w:szCs w:val="28"/>
        </w:rPr>
      </w:pPr>
      <w:proofErr w:type="spellStart"/>
      <w:r w:rsidRPr="00244186">
        <w:rPr>
          <w:b/>
          <w:sz w:val="28"/>
          <w:szCs w:val="28"/>
        </w:rPr>
        <w:t>караються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службовим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обмеженням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gramStart"/>
      <w:r w:rsidRPr="00244186">
        <w:rPr>
          <w:b/>
          <w:sz w:val="28"/>
          <w:szCs w:val="28"/>
        </w:rPr>
        <w:t>на строк</w:t>
      </w:r>
      <w:proofErr w:type="gramEnd"/>
      <w:r w:rsidRPr="00244186">
        <w:rPr>
          <w:b/>
          <w:sz w:val="28"/>
          <w:szCs w:val="28"/>
        </w:rPr>
        <w:t xml:space="preserve"> до </w:t>
      </w:r>
      <w:proofErr w:type="spellStart"/>
      <w:r w:rsidRPr="00244186">
        <w:rPr>
          <w:b/>
          <w:sz w:val="28"/>
          <w:szCs w:val="28"/>
        </w:rPr>
        <w:t>двох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років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або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триманням</w:t>
      </w:r>
      <w:proofErr w:type="spellEnd"/>
      <w:r w:rsidRPr="00244186">
        <w:rPr>
          <w:b/>
          <w:sz w:val="28"/>
          <w:szCs w:val="28"/>
        </w:rPr>
        <w:t xml:space="preserve"> у </w:t>
      </w:r>
      <w:proofErr w:type="spellStart"/>
      <w:r w:rsidRPr="00244186">
        <w:rPr>
          <w:b/>
          <w:sz w:val="28"/>
          <w:szCs w:val="28"/>
        </w:rPr>
        <w:t>дисциплінарному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батальйоні</w:t>
      </w:r>
      <w:proofErr w:type="spellEnd"/>
      <w:r w:rsidRPr="00244186">
        <w:rPr>
          <w:b/>
          <w:sz w:val="28"/>
          <w:szCs w:val="28"/>
        </w:rPr>
        <w:t xml:space="preserve"> на той </w:t>
      </w:r>
      <w:proofErr w:type="spellStart"/>
      <w:r w:rsidRPr="00244186">
        <w:rPr>
          <w:b/>
          <w:sz w:val="28"/>
          <w:szCs w:val="28"/>
        </w:rPr>
        <w:t>самий</w:t>
      </w:r>
      <w:proofErr w:type="spellEnd"/>
      <w:r w:rsidRPr="00244186">
        <w:rPr>
          <w:b/>
          <w:sz w:val="28"/>
          <w:szCs w:val="28"/>
        </w:rPr>
        <w:t xml:space="preserve"> строк, </w:t>
      </w:r>
      <w:proofErr w:type="spellStart"/>
      <w:r w:rsidRPr="00244186">
        <w:rPr>
          <w:b/>
          <w:sz w:val="28"/>
          <w:szCs w:val="28"/>
        </w:rPr>
        <w:t>або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позбавленням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волі</w:t>
      </w:r>
      <w:proofErr w:type="spellEnd"/>
      <w:r w:rsidRPr="00244186">
        <w:rPr>
          <w:b/>
          <w:sz w:val="28"/>
          <w:szCs w:val="28"/>
        </w:rPr>
        <w:t xml:space="preserve"> на строк до </w:t>
      </w:r>
      <w:proofErr w:type="spellStart"/>
      <w:r w:rsidRPr="00244186">
        <w:rPr>
          <w:b/>
          <w:sz w:val="28"/>
          <w:szCs w:val="28"/>
        </w:rPr>
        <w:t>трьох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років</w:t>
      </w:r>
      <w:proofErr w:type="spellEnd"/>
      <w:r w:rsidRPr="00244186">
        <w:rPr>
          <w:b/>
          <w:sz w:val="28"/>
          <w:szCs w:val="28"/>
        </w:rPr>
        <w:t>.</w:t>
      </w:r>
    </w:p>
    <w:p w:rsidR="00244186" w:rsidRPr="00244186" w:rsidRDefault="00244186" w:rsidP="00244186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44186">
        <w:rPr>
          <w:sz w:val="28"/>
          <w:szCs w:val="28"/>
        </w:rPr>
        <w:t xml:space="preserve">2. </w:t>
      </w:r>
      <w:proofErr w:type="spellStart"/>
      <w:r w:rsidRPr="00244186">
        <w:rPr>
          <w:sz w:val="28"/>
          <w:szCs w:val="28"/>
        </w:rPr>
        <w:t>Ті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самі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дії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вчинені</w:t>
      </w:r>
      <w:proofErr w:type="spellEnd"/>
      <w:r w:rsidRPr="00244186">
        <w:rPr>
          <w:sz w:val="28"/>
          <w:szCs w:val="28"/>
        </w:rPr>
        <w:t xml:space="preserve"> шляхом </w:t>
      </w:r>
      <w:proofErr w:type="spellStart"/>
      <w:r w:rsidRPr="00244186">
        <w:rPr>
          <w:sz w:val="28"/>
          <w:szCs w:val="28"/>
        </w:rPr>
        <w:t>підпалу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або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іншим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загальнонебезпечним</w:t>
      </w:r>
      <w:proofErr w:type="spellEnd"/>
      <w:r w:rsidRPr="00244186">
        <w:rPr>
          <w:sz w:val="28"/>
          <w:szCs w:val="28"/>
        </w:rPr>
        <w:t xml:space="preserve"> способом, </w:t>
      </w:r>
      <w:proofErr w:type="spellStart"/>
      <w:r w:rsidRPr="00244186">
        <w:rPr>
          <w:sz w:val="28"/>
          <w:szCs w:val="28"/>
        </w:rPr>
        <w:t>або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якщо</w:t>
      </w:r>
      <w:proofErr w:type="spellEnd"/>
      <w:r w:rsidRPr="00244186">
        <w:rPr>
          <w:sz w:val="28"/>
          <w:szCs w:val="28"/>
        </w:rPr>
        <w:t xml:space="preserve"> вони </w:t>
      </w:r>
      <w:proofErr w:type="spellStart"/>
      <w:r w:rsidRPr="00244186">
        <w:rPr>
          <w:sz w:val="28"/>
          <w:szCs w:val="28"/>
        </w:rPr>
        <w:t>спричинили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загибель</w:t>
      </w:r>
      <w:proofErr w:type="spellEnd"/>
      <w:r w:rsidRPr="00244186">
        <w:rPr>
          <w:sz w:val="28"/>
          <w:szCs w:val="28"/>
        </w:rPr>
        <w:t xml:space="preserve"> людей </w:t>
      </w:r>
      <w:proofErr w:type="spellStart"/>
      <w:r w:rsidRPr="00244186">
        <w:rPr>
          <w:sz w:val="28"/>
          <w:szCs w:val="28"/>
        </w:rPr>
        <w:t>чи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інші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тяжкі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наслідки</w:t>
      </w:r>
      <w:proofErr w:type="spellEnd"/>
      <w:r w:rsidRPr="00244186">
        <w:rPr>
          <w:sz w:val="28"/>
          <w:szCs w:val="28"/>
        </w:rPr>
        <w:t xml:space="preserve">, </w:t>
      </w:r>
    </w:p>
    <w:p w:rsidR="00244186" w:rsidRPr="00244186" w:rsidRDefault="00244186" w:rsidP="00244186">
      <w:pPr>
        <w:pStyle w:val="a3"/>
        <w:spacing w:before="0" w:beforeAutospacing="0" w:after="0" w:afterAutospacing="0"/>
        <w:textAlignment w:val="baseline"/>
        <w:rPr>
          <w:b/>
          <w:sz w:val="28"/>
          <w:szCs w:val="28"/>
        </w:rPr>
      </w:pPr>
      <w:proofErr w:type="spellStart"/>
      <w:r w:rsidRPr="00244186">
        <w:rPr>
          <w:b/>
          <w:sz w:val="28"/>
          <w:szCs w:val="28"/>
        </w:rPr>
        <w:t>караються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позбавленням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волі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gramStart"/>
      <w:r w:rsidRPr="00244186">
        <w:rPr>
          <w:b/>
          <w:sz w:val="28"/>
          <w:szCs w:val="28"/>
        </w:rPr>
        <w:t>на строк</w:t>
      </w:r>
      <w:proofErr w:type="gram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від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трьох</w:t>
      </w:r>
      <w:proofErr w:type="spellEnd"/>
      <w:r w:rsidRPr="00244186">
        <w:rPr>
          <w:b/>
          <w:sz w:val="28"/>
          <w:szCs w:val="28"/>
        </w:rPr>
        <w:t xml:space="preserve"> до восьми </w:t>
      </w:r>
      <w:proofErr w:type="spellStart"/>
      <w:r w:rsidRPr="00244186">
        <w:rPr>
          <w:b/>
          <w:sz w:val="28"/>
          <w:szCs w:val="28"/>
        </w:rPr>
        <w:t>років</w:t>
      </w:r>
      <w:proofErr w:type="spellEnd"/>
      <w:r w:rsidRPr="00244186">
        <w:rPr>
          <w:b/>
          <w:sz w:val="28"/>
          <w:szCs w:val="28"/>
        </w:rPr>
        <w:t>.</w:t>
      </w:r>
    </w:p>
    <w:p w:rsidR="00244186" w:rsidRPr="00244186" w:rsidRDefault="00244186" w:rsidP="00244186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44186">
        <w:rPr>
          <w:sz w:val="28"/>
          <w:szCs w:val="28"/>
        </w:rPr>
        <w:t xml:space="preserve">3. </w:t>
      </w:r>
      <w:proofErr w:type="spellStart"/>
      <w:r w:rsidRPr="00244186">
        <w:rPr>
          <w:sz w:val="28"/>
          <w:szCs w:val="28"/>
        </w:rPr>
        <w:t>Дії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передбачені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частинами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першою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або</w:t>
      </w:r>
      <w:proofErr w:type="spellEnd"/>
      <w:r w:rsidRPr="00244186">
        <w:rPr>
          <w:sz w:val="28"/>
          <w:szCs w:val="28"/>
        </w:rPr>
        <w:t xml:space="preserve"> другою </w:t>
      </w:r>
      <w:proofErr w:type="spellStart"/>
      <w:r w:rsidRPr="00244186">
        <w:rPr>
          <w:sz w:val="28"/>
          <w:szCs w:val="28"/>
        </w:rPr>
        <w:t>цієї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статті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вчинені</w:t>
      </w:r>
      <w:proofErr w:type="spellEnd"/>
      <w:r w:rsidRPr="00244186">
        <w:rPr>
          <w:sz w:val="28"/>
          <w:szCs w:val="28"/>
        </w:rPr>
        <w:t xml:space="preserve"> в </w:t>
      </w:r>
      <w:proofErr w:type="spellStart"/>
      <w:r w:rsidRPr="00244186">
        <w:rPr>
          <w:sz w:val="28"/>
          <w:szCs w:val="28"/>
        </w:rPr>
        <w:t>умовах</w:t>
      </w:r>
      <w:proofErr w:type="spellEnd"/>
      <w:r w:rsidRPr="00244186">
        <w:rPr>
          <w:sz w:val="28"/>
          <w:szCs w:val="28"/>
        </w:rPr>
        <w:t xml:space="preserve"> особливого </w:t>
      </w:r>
      <w:proofErr w:type="spellStart"/>
      <w:r w:rsidRPr="00244186">
        <w:rPr>
          <w:sz w:val="28"/>
          <w:szCs w:val="28"/>
        </w:rPr>
        <w:t>періоду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крім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воєнного</w:t>
      </w:r>
      <w:proofErr w:type="spellEnd"/>
      <w:r w:rsidRPr="00244186">
        <w:rPr>
          <w:sz w:val="28"/>
          <w:szCs w:val="28"/>
        </w:rPr>
        <w:t xml:space="preserve"> стану, -</w:t>
      </w:r>
    </w:p>
    <w:p w:rsidR="00244186" w:rsidRPr="00244186" w:rsidRDefault="00244186" w:rsidP="00244186">
      <w:pPr>
        <w:pStyle w:val="a3"/>
        <w:spacing w:before="0" w:beforeAutospacing="0" w:after="0" w:afterAutospacing="0"/>
        <w:textAlignment w:val="baseline"/>
        <w:rPr>
          <w:b/>
          <w:sz w:val="28"/>
          <w:szCs w:val="28"/>
        </w:rPr>
      </w:pPr>
      <w:proofErr w:type="spellStart"/>
      <w:r w:rsidRPr="00244186">
        <w:rPr>
          <w:b/>
          <w:sz w:val="28"/>
          <w:szCs w:val="28"/>
        </w:rPr>
        <w:t>караються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позбавленням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волі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gramStart"/>
      <w:r w:rsidRPr="00244186">
        <w:rPr>
          <w:b/>
          <w:sz w:val="28"/>
          <w:szCs w:val="28"/>
        </w:rPr>
        <w:t>на строк</w:t>
      </w:r>
      <w:proofErr w:type="gram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від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п’яти</w:t>
      </w:r>
      <w:proofErr w:type="spellEnd"/>
      <w:r w:rsidRPr="00244186">
        <w:rPr>
          <w:b/>
          <w:sz w:val="28"/>
          <w:szCs w:val="28"/>
        </w:rPr>
        <w:t xml:space="preserve"> до восьми </w:t>
      </w:r>
      <w:proofErr w:type="spellStart"/>
      <w:r w:rsidRPr="00244186">
        <w:rPr>
          <w:b/>
          <w:sz w:val="28"/>
          <w:szCs w:val="28"/>
        </w:rPr>
        <w:t>років</w:t>
      </w:r>
      <w:proofErr w:type="spellEnd"/>
      <w:r w:rsidRPr="00244186">
        <w:rPr>
          <w:b/>
          <w:sz w:val="28"/>
          <w:szCs w:val="28"/>
        </w:rPr>
        <w:t>.</w:t>
      </w:r>
    </w:p>
    <w:p w:rsidR="00244186" w:rsidRPr="00244186" w:rsidRDefault="00244186" w:rsidP="00244186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44186">
        <w:rPr>
          <w:sz w:val="28"/>
          <w:szCs w:val="28"/>
        </w:rPr>
        <w:lastRenderedPageBreak/>
        <w:t xml:space="preserve">4. </w:t>
      </w:r>
      <w:proofErr w:type="spellStart"/>
      <w:r w:rsidRPr="00244186">
        <w:rPr>
          <w:sz w:val="28"/>
          <w:szCs w:val="28"/>
        </w:rPr>
        <w:t>Дії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передбачені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частинами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першою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або</w:t>
      </w:r>
      <w:proofErr w:type="spellEnd"/>
      <w:r w:rsidRPr="00244186">
        <w:rPr>
          <w:sz w:val="28"/>
          <w:szCs w:val="28"/>
        </w:rPr>
        <w:t xml:space="preserve"> другою </w:t>
      </w:r>
      <w:proofErr w:type="spellStart"/>
      <w:r w:rsidRPr="00244186">
        <w:rPr>
          <w:sz w:val="28"/>
          <w:szCs w:val="28"/>
        </w:rPr>
        <w:t>цієї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статті</w:t>
      </w:r>
      <w:proofErr w:type="spellEnd"/>
      <w:r w:rsidRPr="00244186">
        <w:rPr>
          <w:sz w:val="28"/>
          <w:szCs w:val="28"/>
        </w:rPr>
        <w:t xml:space="preserve">, </w:t>
      </w:r>
      <w:proofErr w:type="spellStart"/>
      <w:r w:rsidRPr="00244186">
        <w:rPr>
          <w:sz w:val="28"/>
          <w:szCs w:val="28"/>
        </w:rPr>
        <w:t>вчинені</w:t>
      </w:r>
      <w:proofErr w:type="spellEnd"/>
      <w:r w:rsidRPr="00244186">
        <w:rPr>
          <w:sz w:val="28"/>
          <w:szCs w:val="28"/>
        </w:rPr>
        <w:t xml:space="preserve"> в </w:t>
      </w:r>
      <w:proofErr w:type="spellStart"/>
      <w:r w:rsidRPr="00244186">
        <w:rPr>
          <w:sz w:val="28"/>
          <w:szCs w:val="28"/>
        </w:rPr>
        <w:t>умовах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воєнного</w:t>
      </w:r>
      <w:proofErr w:type="spellEnd"/>
      <w:r w:rsidRPr="00244186">
        <w:rPr>
          <w:sz w:val="28"/>
          <w:szCs w:val="28"/>
        </w:rPr>
        <w:t xml:space="preserve"> стану </w:t>
      </w:r>
      <w:proofErr w:type="spellStart"/>
      <w:r w:rsidRPr="00244186">
        <w:rPr>
          <w:sz w:val="28"/>
          <w:szCs w:val="28"/>
        </w:rPr>
        <w:t>або</w:t>
      </w:r>
      <w:proofErr w:type="spellEnd"/>
      <w:r w:rsidRPr="00244186">
        <w:rPr>
          <w:sz w:val="28"/>
          <w:szCs w:val="28"/>
        </w:rPr>
        <w:t xml:space="preserve"> в </w:t>
      </w:r>
      <w:proofErr w:type="spellStart"/>
      <w:r w:rsidRPr="00244186">
        <w:rPr>
          <w:sz w:val="28"/>
          <w:szCs w:val="28"/>
        </w:rPr>
        <w:t>бойовій</w:t>
      </w:r>
      <w:proofErr w:type="spellEnd"/>
      <w:r w:rsidRPr="00244186">
        <w:rPr>
          <w:sz w:val="28"/>
          <w:szCs w:val="28"/>
        </w:rPr>
        <w:t xml:space="preserve"> </w:t>
      </w:r>
      <w:proofErr w:type="spellStart"/>
      <w:r w:rsidRPr="00244186">
        <w:rPr>
          <w:sz w:val="28"/>
          <w:szCs w:val="28"/>
        </w:rPr>
        <w:t>обстановці</w:t>
      </w:r>
      <w:proofErr w:type="spellEnd"/>
      <w:r w:rsidRPr="00244186">
        <w:rPr>
          <w:sz w:val="28"/>
          <w:szCs w:val="28"/>
        </w:rPr>
        <w:t>, -</w:t>
      </w:r>
    </w:p>
    <w:p w:rsidR="00244186" w:rsidRDefault="00244186" w:rsidP="00244186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35"/>
          <w:szCs w:val="35"/>
        </w:rPr>
      </w:pPr>
      <w:proofErr w:type="spellStart"/>
      <w:r w:rsidRPr="00244186">
        <w:rPr>
          <w:b/>
          <w:sz w:val="28"/>
          <w:szCs w:val="28"/>
        </w:rPr>
        <w:t>караються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позбавленням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волі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gramStart"/>
      <w:r w:rsidRPr="00244186">
        <w:rPr>
          <w:b/>
          <w:sz w:val="28"/>
          <w:szCs w:val="28"/>
        </w:rPr>
        <w:t>на строк</w:t>
      </w:r>
      <w:proofErr w:type="gram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від</w:t>
      </w:r>
      <w:proofErr w:type="spellEnd"/>
      <w:r w:rsidRPr="00244186">
        <w:rPr>
          <w:b/>
          <w:sz w:val="28"/>
          <w:szCs w:val="28"/>
        </w:rPr>
        <w:t xml:space="preserve"> </w:t>
      </w:r>
      <w:proofErr w:type="spellStart"/>
      <w:r w:rsidRPr="00244186">
        <w:rPr>
          <w:b/>
          <w:sz w:val="28"/>
          <w:szCs w:val="28"/>
        </w:rPr>
        <w:t>п’яти</w:t>
      </w:r>
      <w:proofErr w:type="spellEnd"/>
      <w:r w:rsidRPr="00244186">
        <w:rPr>
          <w:b/>
          <w:sz w:val="28"/>
          <w:szCs w:val="28"/>
        </w:rPr>
        <w:t xml:space="preserve"> до десяти </w:t>
      </w:r>
      <w:proofErr w:type="spellStart"/>
      <w:r w:rsidRPr="00244186">
        <w:rPr>
          <w:b/>
          <w:sz w:val="28"/>
          <w:szCs w:val="28"/>
        </w:rPr>
        <w:t>років</w:t>
      </w:r>
      <w:proofErr w:type="spellEnd"/>
      <w:r w:rsidRPr="00244186">
        <w:rPr>
          <w:b/>
          <w:sz w:val="28"/>
          <w:szCs w:val="28"/>
        </w:rPr>
        <w:t>.</w:t>
      </w:r>
      <w:r>
        <w:rPr>
          <w:rFonts w:ascii="Arial" w:hAnsi="Arial" w:cs="Arial"/>
          <w:color w:val="333333"/>
          <w:sz w:val="35"/>
          <w:szCs w:val="35"/>
          <w:bdr w:val="none" w:sz="0" w:space="0" w:color="auto" w:frame="1"/>
        </w:rPr>
        <w:br/>
      </w:r>
    </w:p>
    <w:p w:rsidR="00244186" w:rsidRPr="00244186" w:rsidRDefault="00244186" w:rsidP="00244186">
      <w:pPr>
        <w:pStyle w:val="1"/>
        <w:spacing w:before="400" w:after="400"/>
        <w:ind w:left="400" w:right="400"/>
        <w:textAlignment w:val="baseline"/>
        <w:rPr>
          <w:b/>
          <w:color w:val="auto"/>
          <w:sz w:val="28"/>
          <w:szCs w:val="24"/>
        </w:rPr>
      </w:pPr>
      <w:r w:rsidRPr="00244186">
        <w:rPr>
          <w:b/>
          <w:color w:val="auto"/>
          <w:sz w:val="28"/>
          <w:szCs w:val="24"/>
        </w:rPr>
        <w:t>Стаття 413. Втрата військового майна</w:t>
      </w:r>
    </w:p>
    <w:p w:rsidR="00244186" w:rsidRPr="00244186" w:rsidRDefault="00244186" w:rsidP="00244186">
      <w:pPr>
        <w:pStyle w:val="a3"/>
        <w:spacing w:before="0" w:beforeAutospacing="0" w:after="0" w:afterAutospacing="0"/>
        <w:ind w:firstLine="709"/>
        <w:textAlignment w:val="baseline"/>
        <w:rPr>
          <w:sz w:val="28"/>
        </w:rPr>
      </w:pPr>
      <w:r w:rsidRPr="00244186">
        <w:rPr>
          <w:sz w:val="28"/>
        </w:rPr>
        <w:t xml:space="preserve">1. </w:t>
      </w:r>
      <w:proofErr w:type="spellStart"/>
      <w:r w:rsidRPr="00244186">
        <w:rPr>
          <w:sz w:val="28"/>
        </w:rPr>
        <w:t>Втрата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або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зіпсування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ввірених</w:t>
      </w:r>
      <w:proofErr w:type="spellEnd"/>
      <w:r w:rsidRPr="00244186">
        <w:rPr>
          <w:sz w:val="28"/>
        </w:rPr>
        <w:t xml:space="preserve"> для </w:t>
      </w:r>
      <w:proofErr w:type="spellStart"/>
      <w:r w:rsidRPr="00244186">
        <w:rPr>
          <w:sz w:val="28"/>
        </w:rPr>
        <w:t>службового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користування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зброї</w:t>
      </w:r>
      <w:proofErr w:type="spellEnd"/>
      <w:r w:rsidRPr="00244186">
        <w:rPr>
          <w:sz w:val="28"/>
        </w:rPr>
        <w:t xml:space="preserve">, </w:t>
      </w:r>
      <w:proofErr w:type="spellStart"/>
      <w:r w:rsidRPr="00244186">
        <w:rPr>
          <w:sz w:val="28"/>
        </w:rPr>
        <w:t>бойових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припасів</w:t>
      </w:r>
      <w:proofErr w:type="spellEnd"/>
      <w:r w:rsidRPr="00244186">
        <w:rPr>
          <w:sz w:val="28"/>
        </w:rPr>
        <w:t xml:space="preserve">, </w:t>
      </w:r>
      <w:proofErr w:type="spellStart"/>
      <w:r w:rsidRPr="00244186">
        <w:rPr>
          <w:sz w:val="28"/>
        </w:rPr>
        <w:t>засобів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пересування</w:t>
      </w:r>
      <w:proofErr w:type="spellEnd"/>
      <w:r w:rsidRPr="00244186">
        <w:rPr>
          <w:sz w:val="28"/>
        </w:rPr>
        <w:t xml:space="preserve">, </w:t>
      </w:r>
      <w:proofErr w:type="spellStart"/>
      <w:r w:rsidRPr="00244186">
        <w:rPr>
          <w:sz w:val="28"/>
        </w:rPr>
        <w:t>предметів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технічного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постачання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або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іншого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військового</w:t>
      </w:r>
      <w:proofErr w:type="spellEnd"/>
      <w:r w:rsidRPr="00244186">
        <w:rPr>
          <w:sz w:val="28"/>
        </w:rPr>
        <w:t xml:space="preserve"> майна </w:t>
      </w:r>
      <w:proofErr w:type="spellStart"/>
      <w:r w:rsidRPr="00244186">
        <w:rPr>
          <w:sz w:val="28"/>
        </w:rPr>
        <w:t>внаслідок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порушення</w:t>
      </w:r>
      <w:proofErr w:type="spellEnd"/>
      <w:r w:rsidRPr="00244186">
        <w:rPr>
          <w:sz w:val="28"/>
        </w:rPr>
        <w:t xml:space="preserve"> правил </w:t>
      </w:r>
      <w:proofErr w:type="spellStart"/>
      <w:r w:rsidRPr="00244186">
        <w:rPr>
          <w:sz w:val="28"/>
        </w:rPr>
        <w:t>їх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зберігання</w:t>
      </w:r>
      <w:proofErr w:type="spellEnd"/>
      <w:r w:rsidRPr="00244186">
        <w:rPr>
          <w:sz w:val="28"/>
        </w:rPr>
        <w:t xml:space="preserve"> -</w:t>
      </w:r>
    </w:p>
    <w:p w:rsidR="00244186" w:rsidRPr="00244186" w:rsidRDefault="00244186" w:rsidP="00244186">
      <w:pPr>
        <w:pStyle w:val="a3"/>
        <w:spacing w:before="0" w:beforeAutospacing="0" w:after="0" w:afterAutospacing="0"/>
        <w:textAlignment w:val="baseline"/>
        <w:rPr>
          <w:b/>
          <w:sz w:val="28"/>
        </w:rPr>
      </w:pPr>
      <w:proofErr w:type="spellStart"/>
      <w:r w:rsidRPr="00244186">
        <w:rPr>
          <w:b/>
          <w:sz w:val="28"/>
        </w:rPr>
        <w:t>караються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арештом</w:t>
      </w:r>
      <w:proofErr w:type="spellEnd"/>
      <w:r w:rsidRPr="00244186">
        <w:rPr>
          <w:b/>
          <w:sz w:val="28"/>
        </w:rPr>
        <w:t xml:space="preserve"> </w:t>
      </w:r>
      <w:proofErr w:type="gramStart"/>
      <w:r w:rsidRPr="00244186">
        <w:rPr>
          <w:b/>
          <w:sz w:val="28"/>
        </w:rPr>
        <w:t>на строк</w:t>
      </w:r>
      <w:proofErr w:type="gramEnd"/>
      <w:r w:rsidRPr="00244186">
        <w:rPr>
          <w:b/>
          <w:sz w:val="28"/>
        </w:rPr>
        <w:t xml:space="preserve"> до шести </w:t>
      </w:r>
      <w:proofErr w:type="spellStart"/>
      <w:r w:rsidRPr="00244186">
        <w:rPr>
          <w:b/>
          <w:sz w:val="28"/>
        </w:rPr>
        <w:t>місяців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або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триманням</w:t>
      </w:r>
      <w:proofErr w:type="spellEnd"/>
      <w:r w:rsidRPr="00244186">
        <w:rPr>
          <w:b/>
          <w:sz w:val="28"/>
        </w:rPr>
        <w:t xml:space="preserve"> у </w:t>
      </w:r>
      <w:proofErr w:type="spellStart"/>
      <w:r w:rsidRPr="00244186">
        <w:rPr>
          <w:b/>
          <w:sz w:val="28"/>
        </w:rPr>
        <w:t>дисциплінарному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батальйоні</w:t>
      </w:r>
      <w:proofErr w:type="spellEnd"/>
      <w:r w:rsidRPr="00244186">
        <w:rPr>
          <w:b/>
          <w:sz w:val="28"/>
        </w:rPr>
        <w:t xml:space="preserve"> на строк до </w:t>
      </w:r>
      <w:proofErr w:type="spellStart"/>
      <w:r w:rsidRPr="00244186">
        <w:rPr>
          <w:b/>
          <w:sz w:val="28"/>
        </w:rPr>
        <w:t>двох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років</w:t>
      </w:r>
      <w:proofErr w:type="spellEnd"/>
      <w:r w:rsidRPr="00244186">
        <w:rPr>
          <w:b/>
          <w:sz w:val="28"/>
        </w:rPr>
        <w:t xml:space="preserve">, </w:t>
      </w:r>
      <w:proofErr w:type="spellStart"/>
      <w:r w:rsidRPr="00244186">
        <w:rPr>
          <w:b/>
          <w:sz w:val="28"/>
        </w:rPr>
        <w:t>або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позбавленням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волі</w:t>
      </w:r>
      <w:proofErr w:type="spellEnd"/>
      <w:r w:rsidRPr="00244186">
        <w:rPr>
          <w:b/>
          <w:sz w:val="28"/>
        </w:rPr>
        <w:t xml:space="preserve"> на той </w:t>
      </w:r>
      <w:proofErr w:type="spellStart"/>
      <w:r w:rsidRPr="00244186">
        <w:rPr>
          <w:b/>
          <w:sz w:val="28"/>
        </w:rPr>
        <w:t>самий</w:t>
      </w:r>
      <w:proofErr w:type="spellEnd"/>
      <w:r w:rsidRPr="00244186">
        <w:rPr>
          <w:b/>
          <w:sz w:val="28"/>
        </w:rPr>
        <w:t xml:space="preserve"> строк.</w:t>
      </w:r>
    </w:p>
    <w:p w:rsidR="00244186" w:rsidRPr="00244186" w:rsidRDefault="00244186" w:rsidP="00244186">
      <w:pPr>
        <w:pStyle w:val="a3"/>
        <w:spacing w:before="0" w:beforeAutospacing="0" w:after="0" w:afterAutospacing="0"/>
        <w:ind w:firstLine="709"/>
        <w:textAlignment w:val="baseline"/>
        <w:rPr>
          <w:sz w:val="28"/>
        </w:rPr>
      </w:pPr>
      <w:r w:rsidRPr="00244186">
        <w:rPr>
          <w:sz w:val="28"/>
        </w:rPr>
        <w:t xml:space="preserve">2. </w:t>
      </w:r>
      <w:proofErr w:type="spellStart"/>
      <w:r w:rsidRPr="00244186">
        <w:rPr>
          <w:sz w:val="28"/>
        </w:rPr>
        <w:t>Ті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самі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діяння</w:t>
      </w:r>
      <w:proofErr w:type="spellEnd"/>
      <w:r w:rsidRPr="00244186">
        <w:rPr>
          <w:sz w:val="28"/>
        </w:rPr>
        <w:t xml:space="preserve">, </w:t>
      </w:r>
      <w:proofErr w:type="spellStart"/>
      <w:r w:rsidRPr="00244186">
        <w:rPr>
          <w:sz w:val="28"/>
        </w:rPr>
        <w:t>вчинені</w:t>
      </w:r>
      <w:proofErr w:type="spellEnd"/>
      <w:r w:rsidRPr="00244186">
        <w:rPr>
          <w:sz w:val="28"/>
        </w:rPr>
        <w:t xml:space="preserve"> в </w:t>
      </w:r>
      <w:proofErr w:type="spellStart"/>
      <w:r w:rsidRPr="00244186">
        <w:rPr>
          <w:sz w:val="28"/>
        </w:rPr>
        <w:t>умовах</w:t>
      </w:r>
      <w:proofErr w:type="spellEnd"/>
      <w:r w:rsidRPr="00244186">
        <w:rPr>
          <w:sz w:val="28"/>
        </w:rPr>
        <w:t xml:space="preserve"> особливого </w:t>
      </w:r>
      <w:proofErr w:type="spellStart"/>
      <w:r w:rsidRPr="00244186">
        <w:rPr>
          <w:sz w:val="28"/>
        </w:rPr>
        <w:t>періоду</w:t>
      </w:r>
      <w:proofErr w:type="spellEnd"/>
      <w:r w:rsidRPr="00244186">
        <w:rPr>
          <w:sz w:val="28"/>
        </w:rPr>
        <w:t xml:space="preserve">, </w:t>
      </w:r>
      <w:proofErr w:type="spellStart"/>
      <w:r w:rsidRPr="00244186">
        <w:rPr>
          <w:sz w:val="28"/>
        </w:rPr>
        <w:t>крім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воєнного</w:t>
      </w:r>
      <w:proofErr w:type="spellEnd"/>
      <w:r w:rsidRPr="00244186">
        <w:rPr>
          <w:sz w:val="28"/>
        </w:rPr>
        <w:t xml:space="preserve"> стану, -</w:t>
      </w:r>
    </w:p>
    <w:p w:rsidR="00244186" w:rsidRPr="00244186" w:rsidRDefault="00244186" w:rsidP="00244186">
      <w:pPr>
        <w:pStyle w:val="a3"/>
        <w:spacing w:before="0" w:beforeAutospacing="0" w:after="0" w:afterAutospacing="0"/>
        <w:textAlignment w:val="baseline"/>
        <w:rPr>
          <w:b/>
          <w:sz w:val="28"/>
        </w:rPr>
      </w:pPr>
      <w:proofErr w:type="spellStart"/>
      <w:r w:rsidRPr="00244186">
        <w:rPr>
          <w:b/>
          <w:sz w:val="28"/>
        </w:rPr>
        <w:t>караються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позбавленням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волі</w:t>
      </w:r>
      <w:proofErr w:type="spellEnd"/>
      <w:r w:rsidRPr="00244186">
        <w:rPr>
          <w:b/>
          <w:sz w:val="28"/>
        </w:rPr>
        <w:t xml:space="preserve"> </w:t>
      </w:r>
      <w:proofErr w:type="gramStart"/>
      <w:r w:rsidRPr="00244186">
        <w:rPr>
          <w:b/>
          <w:sz w:val="28"/>
        </w:rPr>
        <w:t>на строк</w:t>
      </w:r>
      <w:proofErr w:type="gramEnd"/>
      <w:r w:rsidRPr="00244186">
        <w:rPr>
          <w:b/>
          <w:sz w:val="28"/>
        </w:rPr>
        <w:t xml:space="preserve"> до </w:t>
      </w:r>
      <w:proofErr w:type="spellStart"/>
      <w:r w:rsidRPr="00244186">
        <w:rPr>
          <w:b/>
          <w:sz w:val="28"/>
        </w:rPr>
        <w:t>трьох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років</w:t>
      </w:r>
      <w:proofErr w:type="spellEnd"/>
      <w:r w:rsidRPr="00244186">
        <w:rPr>
          <w:b/>
          <w:sz w:val="28"/>
        </w:rPr>
        <w:t>.</w:t>
      </w:r>
    </w:p>
    <w:p w:rsidR="00092FE0" w:rsidRDefault="00244186" w:rsidP="00092FE0">
      <w:pPr>
        <w:pStyle w:val="a3"/>
        <w:spacing w:before="0" w:beforeAutospacing="0" w:after="0" w:afterAutospacing="0"/>
        <w:ind w:firstLine="709"/>
        <w:textAlignment w:val="baseline"/>
        <w:rPr>
          <w:sz w:val="28"/>
          <w:lang w:val="uk-UA"/>
        </w:rPr>
      </w:pPr>
      <w:r w:rsidRPr="00244186">
        <w:rPr>
          <w:sz w:val="28"/>
        </w:rPr>
        <w:t xml:space="preserve">3. </w:t>
      </w:r>
      <w:proofErr w:type="spellStart"/>
      <w:r w:rsidRPr="00244186">
        <w:rPr>
          <w:sz w:val="28"/>
        </w:rPr>
        <w:t>Діяння</w:t>
      </w:r>
      <w:proofErr w:type="spellEnd"/>
      <w:r w:rsidRPr="00244186">
        <w:rPr>
          <w:sz w:val="28"/>
        </w:rPr>
        <w:t xml:space="preserve">, </w:t>
      </w:r>
      <w:proofErr w:type="spellStart"/>
      <w:r w:rsidRPr="00244186">
        <w:rPr>
          <w:sz w:val="28"/>
        </w:rPr>
        <w:t>передбачені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частиною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першою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цієї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статті</w:t>
      </w:r>
      <w:proofErr w:type="spellEnd"/>
      <w:r w:rsidRPr="00244186">
        <w:rPr>
          <w:sz w:val="28"/>
        </w:rPr>
        <w:t xml:space="preserve">, </w:t>
      </w:r>
      <w:proofErr w:type="spellStart"/>
      <w:r w:rsidRPr="00244186">
        <w:rPr>
          <w:sz w:val="28"/>
        </w:rPr>
        <w:t>вчинені</w:t>
      </w:r>
      <w:proofErr w:type="spellEnd"/>
      <w:r w:rsidRPr="00244186">
        <w:rPr>
          <w:sz w:val="28"/>
        </w:rPr>
        <w:t xml:space="preserve"> в </w:t>
      </w:r>
      <w:proofErr w:type="spellStart"/>
      <w:r w:rsidRPr="00244186">
        <w:rPr>
          <w:sz w:val="28"/>
        </w:rPr>
        <w:t>умовах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воєнного</w:t>
      </w:r>
      <w:proofErr w:type="spellEnd"/>
      <w:r w:rsidRPr="00244186">
        <w:rPr>
          <w:sz w:val="28"/>
        </w:rPr>
        <w:t xml:space="preserve"> стану </w:t>
      </w:r>
      <w:proofErr w:type="spellStart"/>
      <w:r w:rsidRPr="00244186">
        <w:rPr>
          <w:sz w:val="28"/>
        </w:rPr>
        <w:t>або</w:t>
      </w:r>
      <w:proofErr w:type="spellEnd"/>
      <w:r w:rsidRPr="00244186">
        <w:rPr>
          <w:sz w:val="28"/>
        </w:rPr>
        <w:t xml:space="preserve"> в </w:t>
      </w:r>
      <w:proofErr w:type="spellStart"/>
      <w:r w:rsidRPr="00244186">
        <w:rPr>
          <w:sz w:val="28"/>
        </w:rPr>
        <w:t>бойовій</w:t>
      </w:r>
      <w:proofErr w:type="spellEnd"/>
      <w:r w:rsidRPr="00244186">
        <w:rPr>
          <w:sz w:val="28"/>
        </w:rPr>
        <w:t xml:space="preserve"> </w:t>
      </w:r>
      <w:proofErr w:type="spellStart"/>
      <w:r w:rsidRPr="00244186">
        <w:rPr>
          <w:sz w:val="28"/>
        </w:rPr>
        <w:t>обстановці</w:t>
      </w:r>
      <w:proofErr w:type="spellEnd"/>
      <w:r w:rsidRPr="00244186">
        <w:rPr>
          <w:sz w:val="28"/>
        </w:rPr>
        <w:t>, -</w:t>
      </w:r>
    </w:p>
    <w:p w:rsidR="00092FE0" w:rsidRDefault="00244186" w:rsidP="00092FE0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  <w:proofErr w:type="spellStart"/>
      <w:r w:rsidRPr="00244186">
        <w:rPr>
          <w:b/>
          <w:sz w:val="28"/>
        </w:rPr>
        <w:t>караються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позбавленням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волі</w:t>
      </w:r>
      <w:proofErr w:type="spellEnd"/>
      <w:r w:rsidRPr="00244186">
        <w:rPr>
          <w:b/>
          <w:sz w:val="28"/>
        </w:rPr>
        <w:t xml:space="preserve"> </w:t>
      </w:r>
      <w:proofErr w:type="gramStart"/>
      <w:r w:rsidRPr="00244186">
        <w:rPr>
          <w:b/>
          <w:sz w:val="28"/>
        </w:rPr>
        <w:t>на строк</w:t>
      </w:r>
      <w:proofErr w:type="gram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від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двох</w:t>
      </w:r>
      <w:proofErr w:type="spellEnd"/>
      <w:r w:rsidRPr="00244186">
        <w:rPr>
          <w:b/>
          <w:sz w:val="28"/>
        </w:rPr>
        <w:t xml:space="preserve"> до </w:t>
      </w:r>
      <w:proofErr w:type="spellStart"/>
      <w:r w:rsidRPr="00244186">
        <w:rPr>
          <w:b/>
          <w:sz w:val="28"/>
        </w:rPr>
        <w:t>п’яти</w:t>
      </w:r>
      <w:proofErr w:type="spellEnd"/>
      <w:r w:rsidRPr="00244186">
        <w:rPr>
          <w:b/>
          <w:sz w:val="28"/>
        </w:rPr>
        <w:t xml:space="preserve"> </w:t>
      </w:r>
      <w:proofErr w:type="spellStart"/>
      <w:r w:rsidRPr="00244186">
        <w:rPr>
          <w:b/>
          <w:sz w:val="28"/>
        </w:rPr>
        <w:t>років</w:t>
      </w:r>
      <w:proofErr w:type="spellEnd"/>
      <w:r w:rsidRPr="00244186">
        <w:rPr>
          <w:b/>
          <w:sz w:val="28"/>
        </w:rPr>
        <w:t>.</w:t>
      </w:r>
      <w:r w:rsidRPr="00244186">
        <w:rPr>
          <w:b/>
          <w:sz w:val="28"/>
          <w:bdr w:val="none" w:sz="0" w:space="0" w:color="auto" w:frame="1"/>
        </w:rPr>
        <w:br/>
      </w:r>
    </w:p>
    <w:p w:rsidR="00092FE0" w:rsidRDefault="00092FE0" w:rsidP="00092FE0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092FE0" w:rsidRDefault="00092FE0" w:rsidP="00092FE0">
      <w:pPr>
        <w:pStyle w:val="a3"/>
        <w:spacing w:before="0" w:beforeAutospacing="0" w:after="0" w:afterAutospacing="0"/>
        <w:jc w:val="center"/>
        <w:textAlignment w:val="baseline"/>
        <w:rPr>
          <w:b/>
          <w:sz w:val="28"/>
          <w:szCs w:val="28"/>
          <w:lang w:val="uk-UA"/>
        </w:rPr>
      </w:pPr>
      <w:proofErr w:type="spellStart"/>
      <w:r w:rsidRPr="00092FE0">
        <w:rPr>
          <w:b/>
          <w:sz w:val="28"/>
          <w:szCs w:val="28"/>
        </w:rPr>
        <w:t>Стаття</w:t>
      </w:r>
      <w:proofErr w:type="spellEnd"/>
      <w:r w:rsidRPr="00092FE0">
        <w:rPr>
          <w:b/>
          <w:sz w:val="28"/>
          <w:szCs w:val="28"/>
        </w:rPr>
        <w:t xml:space="preserve"> 414. Порушення правил поводження зі зброєю, а </w:t>
      </w:r>
      <w:proofErr w:type="spellStart"/>
      <w:r w:rsidRPr="00092FE0">
        <w:rPr>
          <w:b/>
          <w:sz w:val="28"/>
          <w:szCs w:val="28"/>
        </w:rPr>
        <w:t>також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із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речовинами</w:t>
      </w:r>
      <w:proofErr w:type="spellEnd"/>
      <w:r w:rsidRPr="00092FE0">
        <w:rPr>
          <w:b/>
          <w:sz w:val="28"/>
          <w:szCs w:val="28"/>
        </w:rPr>
        <w:t xml:space="preserve"> і предметами, </w:t>
      </w:r>
      <w:proofErr w:type="spellStart"/>
      <w:r w:rsidRPr="00092FE0">
        <w:rPr>
          <w:b/>
          <w:sz w:val="28"/>
          <w:szCs w:val="28"/>
        </w:rPr>
        <w:t>що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становлять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підвищену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небезпеку</w:t>
      </w:r>
      <w:proofErr w:type="spellEnd"/>
      <w:r w:rsidRPr="00092FE0">
        <w:rPr>
          <w:b/>
          <w:sz w:val="28"/>
          <w:szCs w:val="28"/>
        </w:rPr>
        <w:t xml:space="preserve"> для </w:t>
      </w:r>
      <w:proofErr w:type="spellStart"/>
      <w:r w:rsidRPr="00092FE0">
        <w:rPr>
          <w:b/>
          <w:sz w:val="28"/>
          <w:szCs w:val="28"/>
        </w:rPr>
        <w:t>оточення</w:t>
      </w:r>
      <w:proofErr w:type="spellEnd"/>
    </w:p>
    <w:p w:rsidR="00092FE0" w:rsidRPr="00092FE0" w:rsidRDefault="00092FE0" w:rsidP="00092FE0">
      <w:pPr>
        <w:pStyle w:val="a3"/>
        <w:spacing w:before="0" w:beforeAutospacing="0" w:after="0" w:afterAutospacing="0"/>
        <w:jc w:val="center"/>
        <w:textAlignment w:val="baseline"/>
        <w:rPr>
          <w:b/>
          <w:sz w:val="28"/>
          <w:lang w:val="uk-UA"/>
        </w:rPr>
      </w:pPr>
    </w:p>
    <w:p w:rsidR="00244186" w:rsidRDefault="00092FE0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  <w:r w:rsidRPr="00092FE0">
        <w:rPr>
          <w:sz w:val="28"/>
          <w:szCs w:val="28"/>
        </w:rPr>
        <w:t xml:space="preserve">1. </w:t>
      </w:r>
      <w:proofErr w:type="spellStart"/>
      <w:r w:rsidRPr="00092FE0">
        <w:rPr>
          <w:sz w:val="28"/>
          <w:szCs w:val="28"/>
        </w:rPr>
        <w:t>Порушення</w:t>
      </w:r>
      <w:proofErr w:type="spellEnd"/>
      <w:r w:rsidRPr="00092FE0">
        <w:rPr>
          <w:sz w:val="28"/>
          <w:szCs w:val="28"/>
        </w:rPr>
        <w:t xml:space="preserve"> правил </w:t>
      </w:r>
      <w:proofErr w:type="spellStart"/>
      <w:r w:rsidRPr="00092FE0">
        <w:rPr>
          <w:sz w:val="28"/>
          <w:szCs w:val="28"/>
        </w:rPr>
        <w:t>поводження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зі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зброєю</w:t>
      </w:r>
      <w:proofErr w:type="spellEnd"/>
      <w:r w:rsidRPr="00092FE0">
        <w:rPr>
          <w:sz w:val="28"/>
          <w:szCs w:val="28"/>
        </w:rPr>
        <w:t xml:space="preserve">, а </w:t>
      </w:r>
      <w:proofErr w:type="spellStart"/>
      <w:r w:rsidRPr="00092FE0">
        <w:rPr>
          <w:sz w:val="28"/>
          <w:szCs w:val="28"/>
        </w:rPr>
        <w:t>також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із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боєприпасами</w:t>
      </w:r>
      <w:proofErr w:type="spellEnd"/>
      <w:r w:rsidRPr="00092FE0">
        <w:rPr>
          <w:sz w:val="28"/>
          <w:szCs w:val="28"/>
        </w:rPr>
        <w:t xml:space="preserve">, </w:t>
      </w:r>
      <w:proofErr w:type="spellStart"/>
      <w:r w:rsidRPr="00092FE0">
        <w:rPr>
          <w:sz w:val="28"/>
          <w:szCs w:val="28"/>
        </w:rPr>
        <w:t>вибуховими</w:t>
      </w:r>
      <w:proofErr w:type="spellEnd"/>
      <w:r w:rsidRPr="00092FE0">
        <w:rPr>
          <w:sz w:val="28"/>
          <w:szCs w:val="28"/>
        </w:rPr>
        <w:t xml:space="preserve">, </w:t>
      </w:r>
      <w:proofErr w:type="spellStart"/>
      <w:r w:rsidRPr="00092FE0">
        <w:rPr>
          <w:sz w:val="28"/>
          <w:szCs w:val="28"/>
        </w:rPr>
        <w:t>іншими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речовинами</w:t>
      </w:r>
      <w:proofErr w:type="spellEnd"/>
      <w:r w:rsidRPr="00092FE0">
        <w:rPr>
          <w:sz w:val="28"/>
          <w:szCs w:val="28"/>
        </w:rPr>
        <w:t xml:space="preserve"> і предметами, </w:t>
      </w:r>
      <w:proofErr w:type="spellStart"/>
      <w:r w:rsidRPr="00092FE0">
        <w:rPr>
          <w:sz w:val="28"/>
          <w:szCs w:val="28"/>
        </w:rPr>
        <w:t>що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становлять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підвищену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небезпеку</w:t>
      </w:r>
      <w:proofErr w:type="spellEnd"/>
      <w:r w:rsidRPr="00092FE0">
        <w:rPr>
          <w:sz w:val="28"/>
          <w:szCs w:val="28"/>
        </w:rPr>
        <w:t xml:space="preserve"> для </w:t>
      </w:r>
      <w:proofErr w:type="spellStart"/>
      <w:r w:rsidRPr="00092FE0">
        <w:rPr>
          <w:sz w:val="28"/>
          <w:szCs w:val="28"/>
        </w:rPr>
        <w:t>оточення</w:t>
      </w:r>
      <w:proofErr w:type="spellEnd"/>
      <w:r w:rsidRPr="00092FE0">
        <w:rPr>
          <w:sz w:val="28"/>
          <w:szCs w:val="28"/>
        </w:rPr>
        <w:t xml:space="preserve">, а так само з </w:t>
      </w:r>
      <w:proofErr w:type="spellStart"/>
      <w:r w:rsidRPr="00092FE0">
        <w:rPr>
          <w:sz w:val="28"/>
          <w:szCs w:val="28"/>
        </w:rPr>
        <w:t>радіоактивними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матеріалами</w:t>
      </w:r>
      <w:proofErr w:type="spellEnd"/>
      <w:r w:rsidRPr="00092FE0">
        <w:rPr>
          <w:sz w:val="28"/>
          <w:szCs w:val="28"/>
        </w:rPr>
        <w:t xml:space="preserve">, </w:t>
      </w:r>
      <w:proofErr w:type="spellStart"/>
      <w:r w:rsidRPr="00092FE0">
        <w:rPr>
          <w:sz w:val="28"/>
          <w:szCs w:val="28"/>
        </w:rPr>
        <w:t>якщо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це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заподіяло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потерпілому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тілесні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ушкодження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або</w:t>
      </w:r>
      <w:proofErr w:type="spellEnd"/>
      <w:r w:rsidRPr="00092FE0">
        <w:rPr>
          <w:sz w:val="28"/>
          <w:szCs w:val="28"/>
        </w:rPr>
        <w:t xml:space="preserve"> створило </w:t>
      </w:r>
      <w:proofErr w:type="spellStart"/>
      <w:r w:rsidRPr="00092FE0">
        <w:rPr>
          <w:sz w:val="28"/>
          <w:szCs w:val="28"/>
        </w:rPr>
        <w:t>небезпеку</w:t>
      </w:r>
      <w:proofErr w:type="spellEnd"/>
      <w:r w:rsidRPr="00092FE0">
        <w:rPr>
          <w:sz w:val="28"/>
          <w:szCs w:val="28"/>
        </w:rPr>
        <w:t xml:space="preserve"> для </w:t>
      </w:r>
      <w:proofErr w:type="spellStart"/>
      <w:r w:rsidRPr="00092FE0">
        <w:rPr>
          <w:sz w:val="28"/>
          <w:szCs w:val="28"/>
        </w:rPr>
        <w:t>довкілля</w:t>
      </w:r>
      <w:proofErr w:type="spellEnd"/>
      <w:r w:rsidRPr="00092FE0">
        <w:rPr>
          <w:sz w:val="28"/>
          <w:szCs w:val="28"/>
        </w:rPr>
        <w:t>, - </w:t>
      </w:r>
      <w:r w:rsidRPr="00092FE0">
        <w:rPr>
          <w:sz w:val="28"/>
          <w:szCs w:val="28"/>
        </w:rPr>
        <w:br/>
      </w:r>
      <w:proofErr w:type="spellStart"/>
      <w:r w:rsidRPr="00092FE0">
        <w:rPr>
          <w:b/>
          <w:sz w:val="28"/>
          <w:szCs w:val="28"/>
        </w:rPr>
        <w:t>карається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службовим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обмеженням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gramStart"/>
      <w:r w:rsidRPr="00092FE0">
        <w:rPr>
          <w:b/>
          <w:sz w:val="28"/>
          <w:szCs w:val="28"/>
        </w:rPr>
        <w:t>на строк</w:t>
      </w:r>
      <w:proofErr w:type="gramEnd"/>
      <w:r w:rsidRPr="00092FE0">
        <w:rPr>
          <w:b/>
          <w:sz w:val="28"/>
          <w:szCs w:val="28"/>
        </w:rPr>
        <w:t xml:space="preserve"> до </w:t>
      </w:r>
      <w:proofErr w:type="spellStart"/>
      <w:r w:rsidRPr="00092FE0">
        <w:rPr>
          <w:b/>
          <w:sz w:val="28"/>
          <w:szCs w:val="28"/>
        </w:rPr>
        <w:t>двох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років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або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триманням</w:t>
      </w:r>
      <w:proofErr w:type="spellEnd"/>
      <w:r w:rsidRPr="00092FE0">
        <w:rPr>
          <w:b/>
          <w:sz w:val="28"/>
          <w:szCs w:val="28"/>
        </w:rPr>
        <w:t xml:space="preserve"> у </w:t>
      </w:r>
      <w:proofErr w:type="spellStart"/>
      <w:r w:rsidRPr="00092FE0">
        <w:rPr>
          <w:b/>
          <w:sz w:val="28"/>
          <w:szCs w:val="28"/>
        </w:rPr>
        <w:t>дисциплінарному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батальйоні</w:t>
      </w:r>
      <w:proofErr w:type="spellEnd"/>
      <w:r w:rsidRPr="00092FE0">
        <w:rPr>
          <w:b/>
          <w:sz w:val="28"/>
          <w:szCs w:val="28"/>
        </w:rPr>
        <w:t xml:space="preserve"> на той </w:t>
      </w:r>
      <w:proofErr w:type="spellStart"/>
      <w:r w:rsidRPr="00092FE0">
        <w:rPr>
          <w:b/>
          <w:sz w:val="28"/>
          <w:szCs w:val="28"/>
        </w:rPr>
        <w:t>самий</w:t>
      </w:r>
      <w:proofErr w:type="spellEnd"/>
      <w:r w:rsidRPr="00092FE0">
        <w:rPr>
          <w:b/>
          <w:sz w:val="28"/>
          <w:szCs w:val="28"/>
        </w:rPr>
        <w:t xml:space="preserve"> строк, </w:t>
      </w:r>
      <w:proofErr w:type="spellStart"/>
      <w:r w:rsidRPr="00092FE0">
        <w:rPr>
          <w:b/>
          <w:sz w:val="28"/>
          <w:szCs w:val="28"/>
        </w:rPr>
        <w:t>або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позбавленням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волі</w:t>
      </w:r>
      <w:proofErr w:type="spellEnd"/>
      <w:r w:rsidRPr="00092FE0">
        <w:rPr>
          <w:b/>
          <w:sz w:val="28"/>
          <w:szCs w:val="28"/>
        </w:rPr>
        <w:t xml:space="preserve"> на строк до </w:t>
      </w:r>
      <w:proofErr w:type="spellStart"/>
      <w:r w:rsidRPr="00092FE0">
        <w:rPr>
          <w:b/>
          <w:sz w:val="28"/>
          <w:szCs w:val="28"/>
        </w:rPr>
        <w:t>трьох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років</w:t>
      </w:r>
      <w:proofErr w:type="spellEnd"/>
      <w:r w:rsidRPr="00092FE0">
        <w:rPr>
          <w:sz w:val="28"/>
          <w:szCs w:val="28"/>
        </w:rPr>
        <w:t>. </w:t>
      </w:r>
      <w:r w:rsidRPr="00092FE0">
        <w:rPr>
          <w:sz w:val="28"/>
          <w:szCs w:val="28"/>
        </w:rPr>
        <w:br/>
      </w:r>
      <w:r>
        <w:rPr>
          <w:sz w:val="28"/>
          <w:szCs w:val="28"/>
          <w:lang w:val="uk-UA"/>
        </w:rPr>
        <w:t xml:space="preserve">          </w:t>
      </w:r>
      <w:r w:rsidRPr="00092FE0">
        <w:rPr>
          <w:sz w:val="28"/>
          <w:szCs w:val="28"/>
        </w:rPr>
        <w:t xml:space="preserve">2. Те </w:t>
      </w:r>
      <w:proofErr w:type="spellStart"/>
      <w:r w:rsidRPr="00092FE0">
        <w:rPr>
          <w:sz w:val="28"/>
          <w:szCs w:val="28"/>
        </w:rPr>
        <w:t>саме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діяння</w:t>
      </w:r>
      <w:proofErr w:type="spellEnd"/>
      <w:r w:rsidRPr="00092FE0">
        <w:rPr>
          <w:sz w:val="28"/>
          <w:szCs w:val="28"/>
        </w:rPr>
        <w:t xml:space="preserve">, </w:t>
      </w:r>
      <w:proofErr w:type="spellStart"/>
      <w:r w:rsidRPr="00092FE0">
        <w:rPr>
          <w:sz w:val="28"/>
          <w:szCs w:val="28"/>
        </w:rPr>
        <w:t>що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заподіяло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тілесні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ушкодження</w:t>
      </w:r>
      <w:proofErr w:type="spellEnd"/>
      <w:r w:rsidRPr="00092FE0">
        <w:rPr>
          <w:sz w:val="28"/>
          <w:szCs w:val="28"/>
        </w:rPr>
        <w:t xml:space="preserve"> </w:t>
      </w:r>
      <w:proofErr w:type="spellStart"/>
      <w:r w:rsidRPr="00092FE0">
        <w:rPr>
          <w:sz w:val="28"/>
          <w:szCs w:val="28"/>
        </w:rPr>
        <w:t>кільком</w:t>
      </w:r>
      <w:proofErr w:type="spellEnd"/>
      <w:r w:rsidRPr="00092FE0">
        <w:rPr>
          <w:sz w:val="28"/>
          <w:szCs w:val="28"/>
        </w:rPr>
        <w:t xml:space="preserve"> особам </w:t>
      </w:r>
      <w:proofErr w:type="spellStart"/>
      <w:r w:rsidRPr="00092FE0">
        <w:rPr>
          <w:sz w:val="28"/>
          <w:szCs w:val="28"/>
        </w:rPr>
        <w:t>або</w:t>
      </w:r>
      <w:proofErr w:type="spellEnd"/>
      <w:r w:rsidRPr="00092FE0">
        <w:rPr>
          <w:sz w:val="28"/>
          <w:szCs w:val="28"/>
        </w:rPr>
        <w:t xml:space="preserve"> смерть </w:t>
      </w:r>
      <w:proofErr w:type="spellStart"/>
      <w:r w:rsidRPr="00092FE0">
        <w:rPr>
          <w:sz w:val="28"/>
          <w:szCs w:val="28"/>
        </w:rPr>
        <w:t>потерпілого</w:t>
      </w:r>
      <w:proofErr w:type="spellEnd"/>
      <w:r w:rsidRPr="00092FE0">
        <w:rPr>
          <w:sz w:val="28"/>
          <w:szCs w:val="28"/>
        </w:rPr>
        <w:t>, - </w:t>
      </w:r>
      <w:r w:rsidRPr="00092FE0">
        <w:rPr>
          <w:sz w:val="28"/>
          <w:szCs w:val="28"/>
        </w:rPr>
        <w:br/>
      </w:r>
      <w:proofErr w:type="spellStart"/>
      <w:r w:rsidRPr="00092FE0">
        <w:rPr>
          <w:b/>
          <w:sz w:val="28"/>
          <w:szCs w:val="28"/>
        </w:rPr>
        <w:t>карається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позбавленням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волі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gramStart"/>
      <w:r w:rsidRPr="00092FE0">
        <w:rPr>
          <w:b/>
          <w:sz w:val="28"/>
          <w:szCs w:val="28"/>
        </w:rPr>
        <w:t>на строк</w:t>
      </w:r>
      <w:proofErr w:type="gram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від</w:t>
      </w:r>
      <w:proofErr w:type="spellEnd"/>
      <w:r w:rsidRPr="00092FE0">
        <w:rPr>
          <w:b/>
          <w:sz w:val="28"/>
          <w:szCs w:val="28"/>
        </w:rPr>
        <w:t xml:space="preserve"> </w:t>
      </w:r>
      <w:proofErr w:type="spellStart"/>
      <w:r w:rsidRPr="00092FE0">
        <w:rPr>
          <w:b/>
          <w:sz w:val="28"/>
          <w:szCs w:val="28"/>
        </w:rPr>
        <w:t>двох</w:t>
      </w:r>
      <w:proofErr w:type="spellEnd"/>
      <w:r w:rsidRPr="00092FE0">
        <w:rPr>
          <w:b/>
          <w:sz w:val="28"/>
          <w:szCs w:val="28"/>
        </w:rPr>
        <w:t xml:space="preserve"> до десяти </w:t>
      </w:r>
      <w:proofErr w:type="spellStart"/>
      <w:r w:rsidRPr="00092FE0">
        <w:rPr>
          <w:b/>
          <w:sz w:val="28"/>
          <w:szCs w:val="28"/>
        </w:rPr>
        <w:t>років</w:t>
      </w:r>
      <w:proofErr w:type="spellEnd"/>
      <w:r w:rsidRPr="00092FE0">
        <w:rPr>
          <w:b/>
          <w:sz w:val="28"/>
          <w:szCs w:val="28"/>
        </w:rPr>
        <w:t>. </w:t>
      </w:r>
      <w:r w:rsidRPr="00092FE0">
        <w:rPr>
          <w:b/>
          <w:sz w:val="28"/>
          <w:szCs w:val="28"/>
        </w:rPr>
        <w:br/>
      </w:r>
      <w:r>
        <w:rPr>
          <w:sz w:val="28"/>
          <w:szCs w:val="28"/>
          <w:lang w:val="uk-UA"/>
        </w:rPr>
        <w:t xml:space="preserve">          </w:t>
      </w:r>
      <w:r w:rsidRPr="00ED6502">
        <w:rPr>
          <w:sz w:val="28"/>
          <w:szCs w:val="28"/>
          <w:lang w:val="uk-UA"/>
        </w:rPr>
        <w:t>3. Діяння, передбачене частиною першою цієї статті, що спричинило загибель кількох осіб чи інші тяжкі наслідки, -</w:t>
      </w:r>
      <w:r w:rsidRPr="00092FE0">
        <w:rPr>
          <w:sz w:val="28"/>
          <w:szCs w:val="28"/>
        </w:rPr>
        <w:t> </w:t>
      </w:r>
      <w:r w:rsidRPr="00ED6502">
        <w:rPr>
          <w:sz w:val="28"/>
          <w:szCs w:val="28"/>
          <w:lang w:val="uk-UA"/>
        </w:rPr>
        <w:br/>
      </w:r>
      <w:r w:rsidRPr="00ED6502">
        <w:rPr>
          <w:b/>
          <w:sz w:val="28"/>
          <w:szCs w:val="28"/>
          <w:lang w:val="uk-UA"/>
        </w:rPr>
        <w:t>карається позбавленням волі на строк від трьох до дванадцяти років</w:t>
      </w:r>
      <w:r w:rsidRPr="00ED6502">
        <w:rPr>
          <w:b/>
          <w:sz w:val="28"/>
          <w:szCs w:val="28"/>
          <w:bdr w:val="none" w:sz="0" w:space="0" w:color="auto" w:frame="1"/>
          <w:lang w:val="uk-UA"/>
        </w:rPr>
        <w:br/>
      </w: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478EDCF8" wp14:editId="4EBFF793">
            <wp:extent cx="4403558" cy="44399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346" cy="4456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092FE0">
      <w:pPr>
        <w:pStyle w:val="a3"/>
        <w:spacing w:before="0" w:beforeAutospacing="0" w:after="0" w:afterAutospacing="0"/>
        <w:ind w:firstLine="709"/>
        <w:textAlignment w:val="baseline"/>
        <w:rPr>
          <w:lang w:val="uk-UA"/>
        </w:rPr>
      </w:pPr>
    </w:p>
    <w:p w:rsidR="00ED6502" w:rsidRDefault="00ED6502" w:rsidP="00ED6502">
      <w:r>
        <w:rPr>
          <w:noProof/>
        </w:rPr>
        <w:drawing>
          <wp:inline distT="0" distB="0" distL="0" distR="0" wp14:anchorId="247F32F3" wp14:editId="3ED24954">
            <wp:extent cx="4668253" cy="466825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116" cy="469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502" w:rsidRDefault="00ED6502" w:rsidP="00ED6502"/>
    <w:p w:rsidR="00ED6502" w:rsidRPr="0024131A" w:rsidRDefault="00ED6502" w:rsidP="00ED6502"/>
    <w:p w:rsidR="00ED6502" w:rsidRPr="0024131A" w:rsidRDefault="00ED6502" w:rsidP="00ED6502"/>
    <w:p w:rsidR="00ED6502" w:rsidRPr="0024131A" w:rsidRDefault="00ED6502" w:rsidP="00ED6502">
      <w:r>
        <w:rPr>
          <w:noProof/>
        </w:rPr>
        <w:drawing>
          <wp:anchor distT="0" distB="0" distL="114300" distR="114300" simplePos="0" relativeHeight="251659264" behindDoc="0" locked="0" layoutInCell="1" allowOverlap="1" wp14:anchorId="41AE101D" wp14:editId="4DACFEA1">
            <wp:simplePos x="0" y="0"/>
            <wp:positionH relativeFrom="column">
              <wp:posOffset>0</wp:posOffset>
            </wp:positionH>
            <wp:positionV relativeFrom="paragraph">
              <wp:posOffset>144145</wp:posOffset>
            </wp:positionV>
            <wp:extent cx="4884420" cy="407797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407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502" w:rsidRPr="0024131A" w:rsidRDefault="00ED6502" w:rsidP="00ED6502"/>
    <w:p w:rsidR="00ED6502" w:rsidRPr="0024131A" w:rsidRDefault="00ED6502" w:rsidP="00ED6502"/>
    <w:p w:rsidR="00ED6502" w:rsidRPr="0024131A" w:rsidRDefault="00ED6502" w:rsidP="00ED6502"/>
    <w:p w:rsidR="00ED6502" w:rsidRPr="0024131A" w:rsidRDefault="00ED6502" w:rsidP="00ED6502"/>
    <w:p w:rsidR="00ED6502" w:rsidRPr="0024131A" w:rsidRDefault="00ED6502" w:rsidP="00ED6502"/>
    <w:p w:rsidR="00ED6502" w:rsidRPr="0024131A" w:rsidRDefault="00ED6502" w:rsidP="00ED6502"/>
    <w:p w:rsidR="00ED6502" w:rsidRDefault="00ED6502" w:rsidP="00ED6502"/>
    <w:p w:rsidR="00ED6502" w:rsidRDefault="00ED6502" w:rsidP="00ED6502"/>
    <w:p w:rsidR="00ED6502" w:rsidRDefault="00ED6502" w:rsidP="00ED6502"/>
    <w:p w:rsidR="000E3A3C" w:rsidRDefault="000E3A3C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Pr="00BA2490" w:rsidRDefault="00ED6502" w:rsidP="00ED6502">
      <w:pPr>
        <w:pStyle w:val="11"/>
        <w:spacing w:line="240" w:lineRule="auto"/>
        <w:ind w:firstLine="709"/>
        <w:rPr>
          <w:sz w:val="28"/>
        </w:rPr>
      </w:pPr>
      <w:r w:rsidRPr="00BA2490">
        <w:rPr>
          <w:noProof/>
          <w:sz w:val="28"/>
        </w:rPr>
        <w:lastRenderedPageBreak/>
        <w:t>1.</w:t>
      </w:r>
      <w:r w:rsidRPr="00BA2490">
        <w:rPr>
          <w:sz w:val="28"/>
        </w:rPr>
        <w:t xml:space="preserve"> Табличка «Номер воріт»</w:t>
      </w:r>
      <w:r w:rsidRPr="00BA2490">
        <w:rPr>
          <w:noProof/>
          <w:sz w:val="28"/>
        </w:rPr>
        <w:t>– 4 шт.</w:t>
      </w:r>
      <w:r>
        <w:rPr>
          <w:noProof/>
          <w:sz w:val="28"/>
        </w:rPr>
        <w:t xml:space="preserve"> Номера на табличках- 1;2;3;4.</w:t>
      </w:r>
      <w:r w:rsidRPr="00BA2490">
        <w:rPr>
          <w:sz w:val="28"/>
        </w:rPr>
        <w:t xml:space="preserve"> Діаметр кола</w:t>
      </w:r>
      <w:r w:rsidRPr="00BA2490">
        <w:rPr>
          <w:noProof/>
          <w:sz w:val="28"/>
        </w:rPr>
        <w:t xml:space="preserve"> 250</w:t>
      </w:r>
      <w:r w:rsidRPr="00BA2490">
        <w:rPr>
          <w:sz w:val="28"/>
        </w:rPr>
        <w:t xml:space="preserve"> мм</w:t>
      </w:r>
      <w:r w:rsidRPr="00BA2490">
        <w:rPr>
          <w:noProof/>
          <w:sz w:val="28"/>
        </w:rPr>
        <w:t>.</w:t>
      </w:r>
      <w:r w:rsidRPr="00BA2490">
        <w:rPr>
          <w:sz w:val="28"/>
        </w:rPr>
        <w:t xml:space="preserve"> Висота цифр</w:t>
      </w:r>
      <w:r w:rsidRPr="00BA2490">
        <w:rPr>
          <w:noProof/>
          <w:sz w:val="28"/>
        </w:rPr>
        <w:t xml:space="preserve"> 100</w:t>
      </w:r>
      <w:r w:rsidRPr="00BA2490">
        <w:rPr>
          <w:sz w:val="28"/>
        </w:rPr>
        <w:t xml:space="preserve"> мм, ширина кайми, товщина ліній цифр</w:t>
      </w:r>
      <w:r w:rsidRPr="00BA2490">
        <w:rPr>
          <w:noProof/>
          <w:sz w:val="28"/>
        </w:rPr>
        <w:t xml:space="preserve"> 15</w:t>
      </w:r>
      <w:r w:rsidRPr="00BA2490">
        <w:rPr>
          <w:sz w:val="28"/>
        </w:rPr>
        <w:t xml:space="preserve"> мм</w:t>
      </w:r>
      <w:r w:rsidRPr="00BA2490">
        <w:rPr>
          <w:noProof/>
          <w:sz w:val="28"/>
        </w:rPr>
        <w:t>.</w:t>
      </w:r>
      <w:r w:rsidRPr="00BA2490">
        <w:rPr>
          <w:sz w:val="28"/>
        </w:rPr>
        <w:t xml:space="preserve"> Фон жовтий, окантовка</w:t>
      </w:r>
      <w:r w:rsidRPr="00BA2490">
        <w:rPr>
          <w:noProof/>
          <w:sz w:val="28"/>
        </w:rPr>
        <w:t xml:space="preserve"> –</w:t>
      </w:r>
      <w:r w:rsidRPr="00BA2490">
        <w:rPr>
          <w:sz w:val="28"/>
        </w:rPr>
        <w:t xml:space="preserve"> блакитна, номер</w:t>
      </w:r>
      <w:r w:rsidRPr="00BA2490">
        <w:rPr>
          <w:noProof/>
          <w:sz w:val="28"/>
        </w:rPr>
        <w:t xml:space="preserve"> –</w:t>
      </w:r>
      <w:r w:rsidRPr="00BA2490">
        <w:rPr>
          <w:sz w:val="28"/>
        </w:rPr>
        <w:t xml:space="preserve"> чорний.</w:t>
      </w:r>
    </w:p>
    <w:p w:rsidR="00ED6502" w:rsidRDefault="00ED6502" w:rsidP="00ED6502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418465</wp:posOffset>
                </wp:positionV>
                <wp:extent cx="3751580" cy="1739265"/>
                <wp:effectExtent l="3810" t="8890" r="0" b="13970"/>
                <wp:wrapNone/>
                <wp:docPr id="69" name="Групувати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1580" cy="1739265"/>
                          <a:chOff x="3456" y="2021"/>
                          <a:chExt cx="5908" cy="2739"/>
                        </a:xfrm>
                      </wpg:grpSpPr>
                      <wps:wsp>
                        <wps:cNvPr id="70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5459" y="4284"/>
                            <a:ext cx="0" cy="4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Oval 68"/>
                        <wps:cNvSpPr>
                          <a:spLocks noChangeArrowheads="1"/>
                        </wps:cNvSpPr>
                        <wps:spPr bwMode="auto">
                          <a:xfrm>
                            <a:off x="5741" y="2032"/>
                            <a:ext cx="2246" cy="2249"/>
                          </a:xfrm>
                          <a:prstGeom prst="ellipse">
                            <a:avLst/>
                          </a:prstGeom>
                          <a:solidFill>
                            <a:srgbClr val="0000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Oval 69"/>
                        <wps:cNvSpPr>
                          <a:spLocks noChangeArrowheads="1"/>
                        </wps:cNvSpPr>
                        <wps:spPr bwMode="auto">
                          <a:xfrm>
                            <a:off x="6015" y="2302"/>
                            <a:ext cx="1685" cy="1686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D6502" w:rsidRDefault="00ED6502" w:rsidP="00ED6502">
                              <w:pPr>
                                <w:spacing w:before="120" w:line="319" w:lineRule="auto"/>
                                <w:jc w:val="center"/>
                                <w:rPr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b/>
                                  <w:sz w:val="9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73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813" y="2928"/>
                            <a:ext cx="20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6813" y="3576"/>
                            <a:ext cx="20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8358" y="2424"/>
                            <a:ext cx="0" cy="4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8358" y="3542"/>
                            <a:ext cx="0" cy="4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8337" y="3064"/>
                            <a:ext cx="1027" cy="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6502" w:rsidRDefault="00ED6502" w:rsidP="00ED6502">
                              <w:r>
                                <w:t>100 мм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78" name="Line 75"/>
                        <wps:cNvCnPr>
                          <a:cxnSpLocks noChangeShapeType="1"/>
                        </wps:cNvCnPr>
                        <wps:spPr bwMode="auto">
                          <a:xfrm flipH="1">
                            <a:off x="4181" y="2021"/>
                            <a:ext cx="273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76"/>
                        <wps:cNvCnPr>
                          <a:cxnSpLocks noChangeShapeType="1"/>
                        </wps:cNvCnPr>
                        <wps:spPr bwMode="auto">
                          <a:xfrm flipH="1">
                            <a:off x="4198" y="3968"/>
                            <a:ext cx="273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77"/>
                        <wps:cNvCnPr>
                          <a:cxnSpLocks noChangeShapeType="1"/>
                        </wps:cNvCnPr>
                        <wps:spPr bwMode="auto">
                          <a:xfrm flipH="1">
                            <a:off x="4198" y="4303"/>
                            <a:ext cx="273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4437" y="2038"/>
                            <a:ext cx="0" cy="226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5472" y="3530"/>
                            <a:ext cx="0" cy="4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5454" y="3968"/>
                            <a:ext cx="0" cy="3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3456" y="2920"/>
                            <a:ext cx="967" cy="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6502" w:rsidRDefault="00ED6502" w:rsidP="00ED6502">
                              <w:pPr>
                                <w:pStyle w:val="3"/>
                                <w:rPr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t>250 мм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85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4588" y="3476"/>
                            <a:ext cx="998" cy="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6502" w:rsidRDefault="00ED6502" w:rsidP="00ED6502">
                              <w:pPr>
                                <w:jc w:val="center"/>
                              </w:pPr>
                              <w:r>
                                <w:t xml:space="preserve">15 мм 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86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8358" y="2872"/>
                            <a:ext cx="0" cy="7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69" o:spid="_x0000_s1026" style="position:absolute;margin-left:63pt;margin-top:32.95pt;width:295.4pt;height:136.95pt;z-index:251661312" coordorigin="3456,2021" coordsize="5908,2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hh2qAYAAAk1AAAOAAAAZHJzL2Uyb0RvYy54bWzsW1tu20YU/S/QPQz4L4uP4UuIHCSSlRZw&#10;m6BJF0CTlESU4rBD2pIbFCjaJXQjRb/61y04O+qdO0N6KNm161RKDNOAbVJDzuPOmfs49+rZ880q&#10;JxcprzJWjA3ryDRIWsQsyYrF2Pj+3WwQGKSqoyKJclakY+MyrYznx19+8WxdjlKbLVmepJxAJ0U1&#10;WpdjY1nX5Wg4rOJluoqqI1amBTTOGV9FNdzyxTDh0Rp6X+VD2zS94ZrxpOQsTqsKPp3KRuMY+5/P&#10;07h+PZ9XaU3ysQFzq/Evx79n4u/w+Fk0WvCoXGaxmkb0gFmsoqyAQduuplEdkXOe7XS1ymLOKjav&#10;j2K2GrL5PItTXAOsxjK3VvOKs/MS17IYrRdlKyYQ7ZacHtxt/O3FG06yZGx4oUGKaAV7dPX7h18+&#10;/Hb1N/z+efXHh1+v/iLQCJJal4sRvPCKl2/LN1wuFy5PWfxDBc3D7XZxv5APk7P1NyyBzqPzmqGk&#10;NnO+El2ADMgGN+Sy3ZB0U5MYPnR813ID2LcY2izfCW3PlVsWL2FfxXsOdT2DQLNt2lbTdqLed0MT&#10;8CdetuFl0TqMRnJgnKyanFgZwK+6lnD1cRJ+u4zKFDeuEgJTEvZhIVLCp1mREs+XMsVHJoUUaLwp&#10;lEBJwSbLqFik2Nm7yxKEhwuEmWuviJsKduNOAbvUhR0GUVA7oFJQjZiVgKnvdUQUjUpe1a9StiLi&#10;YmzkMG3cu+jitKqlNJtHxFYWbJblOXwejfKCrMdG6NouvlCxPEtEo2ir+OJsknNyEYlDiT9q3M5j&#10;AP4iwc6WaZScFAmpUQg1z0AseWqIEVZpYpA8Bd0jrvDpOspyeFpOLy/EiLBQmLC6kufyfWiGJ8FJ&#10;QAfU9k4G1JxOBy9mEzrwZpbvTp3pZDK1fhaTt+homSVJWoj5NzrCovdDiNJW8nS3WqIV1LDbO+IT&#10;Jtv8x0njfostljA9Y8nlGy5Wp0B7KPRaDXpfw8YRLxDSVlBs1EEldUEL3Recs7XYPThPHezKF+6P&#10;XZ/C6HjIHVvucoNd26Zw/vGI27R7xHfwm+Z5Vlb/CuEOAneAOpuJwUGHdB7bB9ZhmGi0g+QboUA4&#10;k2YNzDBcLBn/CY4GmLSxUf14HnE4KPnXBexAaFEqbCDeUNe34YbrLWd6S1TE0NXYqA0iLye1tJvn&#10;Jc8WSxjJwqNdsBeg0ucZ6gOxoxKgh8en3cWnslioKveNT8+0XIlPx9zCp+UF0IT2ywvu0K8fhc8Z&#10;/Jjo0Hw2+Kw3ZxulJCQo7g1VKwCz0EDVMuGugapqkVBVLY8Oqk4DVXQEwC+4VqX7dwS8wILxhTIN&#10;bVTiaB/R3wIfCgQtwNoAqfHSGjP/eXgCN2vH3s4f/ac44BYvlXbBiXZb2fkDgtNxpTfag7N3QrUQ&#10;CmypFkL5aGwPBs7AcSGcFJqT2o8zhNIV573CKfAl+hAKqaj/Q7VCpKKj1zmo3W/R67h0y0lVRr8n&#10;AHoCQLCotzgGfoPedyL4fsk2xEctqPSvCLJIvYHPm9BwX3RA4DgwF9DDjult6WHLtKFJeLDURZC3&#10;hN8OG8CBHMYI9j5slgjHNdbmM1WKHVqiw16I6PAm9uJWAkr6XUhhvw8tm5ov7XAw8wJ/QGfUHYS+&#10;GQxMK3wZeiYN6XTW9VIwrpGsPjBcD6XKPppCXGU1ZBfybDU2REApw+NopPhE3RjCtSYKMX3kee7g&#10;4kSAi+R56yT3ca5OeIO3pNs75O73662ROVB8XzUKSOUWqBU09GGTI2jpQ9+BYLiPeJ80s91mviQd&#10;gyzdJ4FpKMMLJ5Tsuhb79jB98gkYkQfVtekB0oe3aFMFU+qYGMH0MO06P087TyhMrQ5TPU+4f/6Q&#10;UhUa2KazRW6rINe2PZmKbCoBdgKD/DGluXsW59CJ8KBNNEp3QU807h/gLgXSE2Nf11HlS40v+0hY&#10;HD3s6tF7cPR2c4/gVMB+7NfZFdyJisSgCAnSS4K52XFxFXoh76NqLPrU40N5ky2yqlPAdB9a41OV&#10;GEFdmnIdvgNuDou8CLgT1wDddx3HdTFhCIlwVFSNcg2hXE/yindVyfW8IlT5aWSaLPsDHhbJtJ5X&#10;FPVjKAr5/6Yav5ZXbPObPa+o8YqiokqGGJqeaEUF2eJ96wnqBoqpUSmz6xA4FMEx5h96PaGV+fb5&#10;h73mH9pMcq8ndD3RzbcHrZRARew/Umvz7XYg61SulYTydX0Ls5e3pyg/MROhR2pwDfN8ErUgUGWN&#10;37fBFavvBokv9Oj3cK1/g+n4HwAAAP//AwBQSwMEFAAGAAgAAAAhAGgdvpvhAAAACgEAAA8AAABk&#10;cnMvZG93bnJldi54bWxMj0FLw0AQhe+C/2EZwZvdpKGxjdmUUtRTEdoK4m2bnSah2dmQ3Sbpv3c8&#10;6fExjzffl68n24oBe984UhDPIhBIpTMNVQo+j29PSxA+aDK6dYQKbuhhXdzf5TozbqQ9DodQCR4h&#10;n2kFdQhdJqUva7Taz1yHxLez660OHPtKml6PPG5bOY+iVFrdEH+odYfbGsvL4WoVvI963CTx67C7&#10;nLe37+Pi42sXo1KPD9PmBUTAKfyV4Ref0aFgppO7kvGi5TxP2SUoSBcrEFx4jlN2OSlIktUSZJHL&#10;/wrFDwAAAP//AwBQSwECLQAUAAYACAAAACEAtoM4kv4AAADhAQAAEwAAAAAAAAAAAAAAAAAAAAAA&#10;W0NvbnRlbnRfVHlwZXNdLnhtbFBLAQItABQABgAIAAAAIQA4/SH/1gAAAJQBAAALAAAAAAAAAAAA&#10;AAAAAC8BAABfcmVscy8ucmVsc1BLAQItABQABgAIAAAAIQD20hh2qAYAAAk1AAAOAAAAAAAAAAAA&#10;AAAAAC4CAABkcnMvZTJvRG9jLnhtbFBLAQItABQABgAIAAAAIQBoHb6b4QAAAAoBAAAPAAAAAAAA&#10;AAAAAAAAAAIJAABkcnMvZG93bnJldi54bWxQSwUGAAAAAAQABADzAAAAEAoAAAAA&#10;" o:allowincell="f">
                <v:line id="Line 67" o:spid="_x0000_s1027" style="position:absolute;visibility:visible;mso-wrap-style:square" from="5459,4284" to="5459,4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LV1wQAAANsAAAAPAAAAZHJzL2Rvd25yZXYueG1sRE/LisIw&#10;FN0L8w/hDrjTdAbRWhtFBEEcEHyBy2tzpy3T3JQm1o5fbxaCy8N5p4vOVKKlxpWWFXwNIxDEmdUl&#10;5wpOx/UgBuE8ssbKMin4JweL+UcvxUTbO++pPfhchBB2CSoovK8TKV1WkEE3tDVx4H5tY9AH2ORS&#10;N3gP4aaS31E0lgZLDg0F1rQqKPs73IwClKuHj/fdz2h6NvKyW47P18dWqf5nt5yB8NT5t/jl3mgF&#10;k7A+fAk/QM6fAAAA//8DAFBLAQItABQABgAIAAAAIQDb4fbL7gAAAIUBAAATAAAAAAAAAAAAAAAA&#10;AAAAAABbQ29udGVudF9UeXBlc10ueG1sUEsBAi0AFAAGAAgAAAAhAFr0LFu/AAAAFQEAAAsAAAAA&#10;AAAAAAAAAAAAHwEAAF9yZWxzLy5yZWxzUEsBAi0AFAAGAAgAAAAhAEM4tXXBAAAA2wAAAA8AAAAA&#10;AAAAAAAAAAAABwIAAGRycy9kb3ducmV2LnhtbFBLBQYAAAAAAwADALcAAAD1AgAAAAA=&#10;">
                  <v:stroke startarrow="block"/>
                </v:line>
                <v:oval id="Oval 68" o:spid="_x0000_s1028" style="position:absolute;left:5741;top:2032;width:2246;height:2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8cMxQAAANsAAAAPAAAAZHJzL2Rvd25yZXYueG1sRI9Ba8JA&#10;FITvBf/D8oReSrMxgi1pVhFpIRA8qL309si+ZkOzb2N2q2l/vSsIHoeZ+YYpVqPtxIkG3zpWMEtS&#10;EMS10y03Cj4PH8+vIHxA1tg5JgV/5GG1nDwUmGt35h2d9qEREcI+RwUmhD6X0teGLPrE9cTR+3aD&#10;xRDl0Eg94DnCbSezNF1Iiy3HBYM9bQzVP/tfGym2nFdPVbbbvmP//2WOmT5Kq9TjdFy/gQg0hnv4&#10;1i61gpcZXL/EHyCXFwAAAP//AwBQSwECLQAUAAYACAAAACEA2+H2y+4AAACFAQAAEwAAAAAAAAAA&#10;AAAAAAAAAAAAW0NvbnRlbnRfVHlwZXNdLnhtbFBLAQItABQABgAIAAAAIQBa9CxbvwAAABUBAAAL&#10;AAAAAAAAAAAAAAAAAB8BAABfcmVscy8ucmVsc1BLAQItABQABgAIAAAAIQBdi8cMxQAAANsAAAAP&#10;AAAAAAAAAAAAAAAAAAcCAABkcnMvZG93bnJldi54bWxQSwUGAAAAAAMAAwC3AAAA+QIAAAAA&#10;" fillcolor="blue"/>
                <v:oval id="Oval 69" o:spid="_x0000_s1029" style="position:absolute;left:6015;top:2302;width:1685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W89wgAAANsAAAAPAAAAZHJzL2Rvd25yZXYueG1sRI9Ba8JA&#10;FITvgv9heYI33SiYSnSVogR6TKzo9ZF9TYLZtzG7jcm/7xYKPQ4z8w2zPw6mET11rrasYLWMQBAX&#10;VtdcKrh+postCOeRNTaWScFIDo6H6WSPibYvzqm/+FIECLsEFVTet4mUrqjIoFvaljh4X7Yz6IPs&#10;Sqk7fAW4aeQ6imJpsOawUGFLp4qKx+XbKHg+4qjh7OR0eiuy/L455/F4Vmo+G953IDwN/j/81/7Q&#10;Ct7W8Psl/AB5+AEAAP//AwBQSwECLQAUAAYACAAAACEA2+H2y+4AAACFAQAAEwAAAAAAAAAAAAAA&#10;AAAAAAAAW0NvbnRlbnRfVHlwZXNdLnhtbFBLAQItABQABgAIAAAAIQBa9CxbvwAAABUBAAALAAAA&#10;AAAAAAAAAAAAAB8BAABfcmVscy8ucmVsc1BLAQItABQABgAIAAAAIQAFiW89wgAAANsAAAAPAAAA&#10;AAAAAAAAAAAAAAcCAABkcnMvZG93bnJldi54bWxQSwUGAAAAAAMAAwC3AAAA9gIAAAAA&#10;" fillcolor="yellow">
                  <v:textbox inset=".5mm,.3mm,.5mm,.3mm">
                    <w:txbxContent>
                      <w:p w:rsidR="00ED6502" w:rsidRDefault="00ED6502" w:rsidP="00ED6502">
                        <w:pPr>
                          <w:spacing w:before="120" w:line="319" w:lineRule="auto"/>
                          <w:jc w:val="center"/>
                          <w:rPr>
                            <w:b/>
                            <w:sz w:val="96"/>
                          </w:rPr>
                        </w:pPr>
                        <w:r>
                          <w:rPr>
                            <w:b/>
                            <w:sz w:val="96"/>
                          </w:rPr>
                          <w:t>1</w:t>
                        </w:r>
                      </w:p>
                    </w:txbxContent>
                  </v:textbox>
                </v:oval>
                <v:line id="Line 70" o:spid="_x0000_s1030" style="position:absolute;visibility:visible;mso-wrap-style:square" from="6813,2928" to="8833,2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HBf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VPM/j/En+AXP4BAAD//wMAUEsBAi0AFAAGAAgAAAAhANvh9svuAAAAhQEAABMAAAAAAAAA&#10;AAAAAAAAAAAAAFtDb250ZW50X1R5cGVzXS54bWxQSwECLQAUAAYACAAAACEAWvQsW78AAAAVAQAA&#10;CwAAAAAAAAAAAAAAAAAfAQAAX3JlbHMvLnJlbHNQSwECLQAUAAYACAAAACEAlixwX8YAAADbAAAA&#10;DwAAAAAAAAAAAAAAAAAHAgAAZHJzL2Rvd25yZXYueG1sUEsFBgAAAAADAAMAtwAAAPoCAAAAAA==&#10;"/>
                <v:line id="Line 71" o:spid="_x0000_s1031" style="position:absolute;visibility:visible;mso-wrap-style:square" from="6813,3576" to="8833,3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egrxgAAANsAAAAPAAAAZHJzL2Rvd25yZXYueG1sRI9Ba8JA&#10;FITvgv9heUJvumkraUldRVoK2oOoLbTHZ/Y1iWbfht01Sf+9Kwg9DjPzDTNb9KYWLTlfWVZwP0lA&#10;EOdWV1wo+Pp8Hz+D8AFZY22ZFPyRh8V8OJhhpm3HO2r3oRARwj5DBWUITSalz0sy6Ce2IY7er3UG&#10;Q5SukNphF+Gmlg9JkkqDFceFEht6LSk/7c9GweZxm7bL9ceq/16nh/xtd/g5dk6pu1G/fAERqA//&#10;4Vt7pRU8TeH6Jf4AOb8AAAD//wMAUEsBAi0AFAAGAAgAAAAhANvh9svuAAAAhQEAABMAAAAAAAAA&#10;AAAAAAAAAAAAAFtDb250ZW50X1R5cGVzXS54bWxQSwECLQAUAAYACAAAACEAWvQsW78AAAAVAQAA&#10;CwAAAAAAAAAAAAAAAAAfAQAAX3JlbHMvLnJlbHNQSwECLQAUAAYACAAAACEAGcXoK8YAAADbAAAA&#10;DwAAAAAAAAAAAAAAAAAHAgAAZHJzL2Rvd25yZXYueG1sUEsFBgAAAAADAAMAtwAAAPoCAAAAAA==&#10;"/>
                <v:line id="Line 72" o:spid="_x0000_s1032" style="position:absolute;visibility:visible;mso-wrap-style:square" from="8358,2424" to="8358,2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U4ExAAAANsAAAAPAAAAZHJzL2Rvd25yZXYueG1sRI9BawIx&#10;FITvgv8hPKE3zVpo1dUo4lLooRVcS8/Pzetm6eZl2aRr+u+bguBxmPlmmM0u2lYM1PvGsYL5LANB&#10;XDndcK3g4/wyXYLwAVlj65gU/JKH3XY82mCu3ZVPNJShFqmEfY4KTAhdLqWvDFn0M9cRJ+/L9RZD&#10;kn0tdY/XVG5b+Zhlz9Jiw2nBYEcHQ9V3+WMVLExxkgtZvJ2PxdDMV/E9fl5WSj1M4n4NIlAM9/CN&#10;ftWJe4L/L+kHyO0fAAAA//8DAFBLAQItABQABgAIAAAAIQDb4fbL7gAAAIUBAAATAAAAAAAAAAAA&#10;AAAAAAAAAABbQ29udGVudF9UeXBlc10ueG1sUEsBAi0AFAAGAAgAAAAhAFr0LFu/AAAAFQEAAAsA&#10;AAAAAAAAAAAAAAAAHwEAAF9yZWxzLy5yZWxzUEsBAi0AFAAGAAgAAAAhAP8RTgTEAAAA2wAAAA8A&#10;AAAAAAAAAAAAAAAABwIAAGRycy9kb3ducmV2LnhtbFBLBQYAAAAAAwADALcAAAD4AgAAAAA=&#10;">
                  <v:stroke endarrow="block"/>
                </v:line>
                <v:line id="Line 73" o:spid="_x0000_s1033" style="position:absolute;visibility:visible;mso-wrap-style:square" from="8358,3542" to="8358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YiaxQAAANsAAAAPAAAAZHJzL2Rvd25yZXYueG1sRI9Ba8JA&#10;FITvQv/D8gq9mY2lpGnqKiIUikJBbcDjM/uaBLNvQ3ZrYn69Wyh4HGbmG2a+HEwjLtS52rKCWRSD&#10;IC6srrlU8H34mKYgnEfW2FgmBVdysFw8TOaYadvzji57X4oAYZehgsr7NpPSFRUZdJFtiYP3YzuD&#10;PsiulLrDPsBNI5/jOJEGaw4LFba0rqg473+NApTr0ae7Yfvylht5/Fol+WncKPX0OKzeQXga/D38&#10;3/7UCl4T+PsSfoBc3AAAAP//AwBQSwECLQAUAAYACAAAACEA2+H2y+4AAACFAQAAEwAAAAAAAAAA&#10;AAAAAAAAAAAAW0NvbnRlbnRfVHlwZXNdLnhtbFBLAQItABQABgAIAAAAIQBa9CxbvwAAABUBAAAL&#10;AAAAAAAAAAAAAAAAAB8BAABfcmVscy8ucmVsc1BLAQItABQABgAIAAAAIQCjnYiaxQAAANsAAAAP&#10;AAAAAAAAAAAAAAAAAAcCAABkcnMvZG93bnJldi54bWxQSwUGAAAAAAMAAwC3AAAA+QIAAAAA&#10;">
                  <v:stroke startarrow="block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4" o:spid="_x0000_s1034" type="#_x0000_t202" style="position:absolute;left:8337;top:3064;width:1027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gDwwAAANsAAAAPAAAAZHJzL2Rvd25yZXYueG1sRI9BawIx&#10;FITvQv9DeIXeNNFDldUobcHSHnfrweNj87pZ3Lwsm6du++sbQehxmJlvmM1uDJ260JDayBbmMwOK&#10;uI6u5cbC4Ws/XYFKguywi0wWfijBbvsw2WDh4pVLulTSqAzhVKAFL9IXWqfaU8A0iz1x9r7jEFCy&#10;HBrtBrxmeOj0wphnHbDlvOCxpzdP9ak6BwuNWZTz0vjf7vj+Wq4+K5HjyVn79Di+rEEJjfIfvrc/&#10;nIXlEm5f8g/Q2z8AAAD//wMAUEsBAi0AFAAGAAgAAAAhANvh9svuAAAAhQEAABMAAAAAAAAAAAAA&#10;AAAAAAAAAFtDb250ZW50X1R5cGVzXS54bWxQSwECLQAUAAYACAAAACEAWvQsW78AAAAVAQAACwAA&#10;AAAAAAAAAAAAAAAfAQAAX3JlbHMvLnJlbHNQSwECLQAUAAYACAAAACEAmEEoA8MAAADbAAAADwAA&#10;AAAAAAAAAAAAAAAHAgAAZHJzL2Rvd25yZXYueG1sUEsFBgAAAAADAAMAtwAAAPcCAAAAAA==&#10;" filled="f" stroked="f">
                  <v:textbox inset=".5mm,.3mm,.5mm,.3mm">
                    <w:txbxContent>
                      <w:p w:rsidR="00ED6502" w:rsidRDefault="00ED6502" w:rsidP="00ED6502">
                        <w:r>
                          <w:t>100 мм</w:t>
                        </w:r>
                      </w:p>
                    </w:txbxContent>
                  </v:textbox>
                </v:shape>
                <v:line id="Line 75" o:spid="_x0000_s1035" style="position:absolute;flip:x;visibility:visible;mso-wrap-style:square" from="4181,2021" to="6914,2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svFwwAAANsAAAAPAAAAZHJzL2Rvd25yZXYueG1sRE/LagIx&#10;FN0X+g/hFropmmmRakejiFBw4cYHI91dJ7eTYSY3Y5Lq+PdmIXR5OO/ZoretuJAPtWMF78MMBHHp&#10;dM2VgsP+ezABESKyxtYxKbhRgMX8+WmGuXZX3tJlFyuRQjjkqMDE2OVShtKQxTB0HXHifp23GBP0&#10;ldQerynctvIjyz6lxZpTg8GOVobKZvdnFcjJ5u3sl6dRUzTH45cpyqL72Sj1+tIvpyAi9fFf/HCv&#10;tYJxGpu+pB8g53cAAAD//wMAUEsBAi0AFAAGAAgAAAAhANvh9svuAAAAhQEAABMAAAAAAAAAAAAA&#10;AAAAAAAAAFtDb250ZW50X1R5cGVzXS54bWxQSwECLQAUAAYACAAAACEAWvQsW78AAAAVAQAACwAA&#10;AAAAAAAAAAAAAAAfAQAAX3JlbHMvLnJlbHNQSwECLQAUAAYACAAAACEA1OrLxcMAAADbAAAADwAA&#10;AAAAAAAAAAAAAAAHAgAAZHJzL2Rvd25yZXYueG1sUEsFBgAAAAADAAMAtwAAAPcCAAAAAA==&#10;"/>
                <v:line id="Line 76" o:spid="_x0000_s1036" style="position:absolute;flip:x;visibility:visible;mso-wrap-style:square" from="4198,3968" to="6931,3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m5exgAAANsAAAAPAAAAZHJzL2Rvd25yZXYueG1sRI9PawIx&#10;FMTvgt8hPMFLqdlKaXVrFBGEHrz4h5XeXjevm2U3L9sk1e23N4WCx2FmfsMsVr1txYV8qB0reJpk&#10;IIhLp2uuFJyO28cZiBCRNbaOScEvBVgth4MF5tpdeU+XQ6xEgnDIUYGJsculDKUhi2HiOuLkfTlv&#10;MSbpK6k9XhPctnKaZS/SYs1pwWBHG0Nlc/ixCuRs9/Dt15/PTdGcz3NTlEX3sVNqPOrXbyAi9fEe&#10;/m+/awWvc/j7kn6AXN4AAAD//wMAUEsBAi0AFAAGAAgAAAAhANvh9svuAAAAhQEAABMAAAAAAAAA&#10;AAAAAAAAAAAAAFtDb250ZW50X1R5cGVzXS54bWxQSwECLQAUAAYACAAAACEAWvQsW78AAAAVAQAA&#10;CwAAAAAAAAAAAAAAAAAfAQAAX3JlbHMvLnJlbHNQSwECLQAUAAYACAAAACEAu6ZuXsYAAADbAAAA&#10;DwAAAAAAAAAAAAAAAAAHAgAAZHJzL2Rvd25yZXYueG1sUEsFBgAAAAADAAMAtwAAAPoCAAAAAA==&#10;"/>
                <v:line id="Line 77" o:spid="_x0000_s1037" style="position:absolute;flip:x;visibility:visible;mso-wrap-style:square" from="4198,4303" to="6931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bfkwgAAANsAAAAPAAAAZHJzL2Rvd25yZXYueG1sRE/Pa8Iw&#10;FL4P9j+EN9hlzNQho3ZGkYHgwYtOWry9NW9NafPSJVHrf28Ogx0/vt+L1Wh7cSEfWscKppMMBHHt&#10;dMuNguPX5jUHESKyxt4xKbhRgNXy8WGBhXZX3tPlEBuRQjgUqMDEOBRShtqQxTBxA3Hifpy3GBP0&#10;jdQerync9vIty96lxZZTg8GBPg3V3eFsFch89/Lr19+zruyqam7KuhxOO6Wen8b1B4hIY/wX/7m3&#10;WkGe1qcv6QfI5R0AAP//AwBQSwECLQAUAAYACAAAACEA2+H2y+4AAACFAQAAEwAAAAAAAAAAAAAA&#10;AAAAAAAAW0NvbnRlbnRfVHlwZXNdLnhtbFBLAQItABQABgAIAAAAIQBa9CxbvwAAABUBAAALAAAA&#10;AAAAAAAAAAAAAB8BAABfcmVscy8ucmVsc1BLAQItABQABgAIAAAAIQAfSbfkwgAAANsAAAAPAAAA&#10;AAAAAAAAAAAAAAcCAABkcnMvZG93bnJldi54bWxQSwUGAAAAAAMAAwC3AAAA9gIAAAAA&#10;"/>
                <v:line id="Line 78" o:spid="_x0000_s1038" style="position:absolute;visibility:visible;mso-wrap-style:square" from="4437,2038" to="4437,4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pGGwwAAANsAAAAPAAAAZHJzL2Rvd25yZXYueG1sRI9Ba8JA&#10;FITvBf/D8gre6kYPIjGriFDJRaS2eH7NvibR7NuYXbOxv94VCj0OM/MNk60H04ieOldbVjCdJCCI&#10;C6trLhV8fb6/LUA4j6yxsUwK7uRgvRq9ZJhqG/iD+qMvRYSwS1FB5X2bSumKigy6iW2Jo/djO4M+&#10;yq6UusMQ4aaRsySZS4M1x4UKW9pWVFyON6MgCb87eZZ53R/y/TW03+E0uwalxq/DZgnC0+D/w3/t&#10;XCtYTOH5Jf4AuXoAAAD//wMAUEsBAi0AFAAGAAgAAAAhANvh9svuAAAAhQEAABMAAAAAAAAAAAAA&#10;AAAAAAAAAFtDb250ZW50X1R5cGVzXS54bWxQSwECLQAUAAYACAAAACEAWvQsW78AAAAVAQAACwAA&#10;AAAAAAAAAAAAAAAfAQAAX3JlbHMvLnJlbHNQSwECLQAUAAYACAAAACEAyraRhsMAAADbAAAADwAA&#10;AAAAAAAAAAAAAAAHAgAAZHJzL2Rvd25yZXYueG1sUEsFBgAAAAADAAMAtwAAAPcCAAAAAA==&#10;">
                  <v:stroke startarrow="block" endarrow="block"/>
                </v:line>
                <v:line id="Line 79" o:spid="_x0000_s1039" style="position:absolute;visibility:visible;mso-wrap-style:square" from="5472,3530" to="5472,40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aZXxAAAANsAAAAPAAAAZHJzL2Rvd25yZXYueG1sRI9PawIx&#10;FMTvgt8hPKE3zeqh6tYoxUXw0Bb8g+fn5nWzdPOybOKafvumIHgcZuY3zGoTbSN66nztWMF0koEg&#10;Lp2uuVJwPu3GCxA+IGtsHJOCX/KwWQ8HK8y1u/OB+mOoRIKwz1GBCaHNpfSlIYt+4lri5H27zmJI&#10;squk7vCe4LaRsyx7lRZrTgsGW9oaKn+ON6tgboqDnMvi4/RV9PV0GT/j5bpU6mUU399ABIrhGX60&#10;91rBYgb/X9IPkOs/AAAA//8DAFBLAQItABQABgAIAAAAIQDb4fbL7gAAAIUBAAATAAAAAAAAAAAA&#10;AAAAAAAAAABbQ29udGVudF9UeXBlc10ueG1sUEsBAi0AFAAGAAgAAAAhAFr0LFu/AAAAFQEAAAsA&#10;AAAAAAAAAAAAAAAAHwEAAF9yZWxzLy5yZWxzUEsBAi0AFAAGAAgAAAAhAEUtplfEAAAA2wAAAA8A&#10;AAAAAAAAAAAAAAAABwIAAGRycy9kb3ducmV2LnhtbFBLBQYAAAAAAwADALcAAAD4AgAAAAA=&#10;">
                  <v:stroke endarrow="block"/>
                </v:line>
                <v:line id="Line 80" o:spid="_x0000_s1040" style="position:absolute;visibility:visible;mso-wrap-style:square" from="5454,3968" to="5454,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QB4xQAAANsAAAAPAAAAZHJzL2Rvd25yZXYueG1sRI9Ba8JA&#10;FITvhf6H5RV6azZWCJK6iiiC9iDVFurxmX0m0ezbsLtN4r/vFgoeh5n5hpnOB9OIjpyvLSsYJSkI&#10;4sLqmksFX5/rlwkIH5A1NpZJwY08zGePD1PMte15T90hlCJC2OeooAqhzaX0RUUGfWJb4uidrTMY&#10;onSl1A77CDeNfE3TTBqsOS5U2NKyouJ6+DEKduOPrFts3zfD9zY7Fav96XjpnVLPT8PiDUSgIdzD&#10;/+2NVjAZw9+X+APk7BcAAP//AwBQSwECLQAUAAYACAAAACEA2+H2y+4AAACFAQAAEwAAAAAAAAAA&#10;AAAAAAAAAAAAW0NvbnRlbnRfVHlwZXNdLnhtbFBLAQItABQABgAIAAAAIQBa9CxbvwAAABUBAAAL&#10;AAAAAAAAAAAAAAAAAB8BAABfcmVscy8ucmVsc1BLAQItABQABgAIAAAAIQCj+QB4xQAAANsAAAAP&#10;AAAAAAAAAAAAAAAAAAcCAABkcnMvZG93bnJldi54bWxQSwUGAAAAAAMAAwC3AAAA+QIAAAAA&#10;"/>
                <v:rect id="Rectangle 81" o:spid="_x0000_s1041" style="position:absolute;left:3456;top:2920;width:967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ugHwQAAANsAAAAPAAAAZHJzL2Rvd25yZXYueG1sRI/BigIx&#10;EETvgv8QWtibJq6iMhpl2VXRo7of0DtpJ4OTzjDJ6vj3RhA8FlX1ilqsWleJKzWh9KxhOFAgiHNv&#10;Si40/J42/RmIEJENVp5Jw50CrJbdzgIz4298oOsxFiJBOGSowcZYZ1KG3JLDMPA1cfLOvnEYk2wK&#10;aRq8Jbir5KdSE+mw5LRgsaZvS/nl+O80XA5/J6V+9uWWrZ1ORvVaDUdrrT967dccRKQ2vsOv9s5o&#10;mI3h+SX9ALl8AAAA//8DAFBLAQItABQABgAIAAAAIQDb4fbL7gAAAIUBAAATAAAAAAAAAAAAAAAA&#10;AAAAAABbQ29udGVudF9UeXBlc10ueG1sUEsBAi0AFAAGAAgAAAAhAFr0LFu/AAAAFQEAAAsAAAAA&#10;AAAAAAAAAAAAHwEAAF9yZWxzLy5yZWxzUEsBAi0AFAAGAAgAAAAhAA/m6AfBAAAA2wAAAA8AAAAA&#10;AAAAAAAAAAAABwIAAGRycy9kb3ducmV2LnhtbFBLBQYAAAAAAwADALcAAAD1AgAAAAA=&#10;" filled="f" stroked="f">
                  <v:textbox inset=".5mm,.3mm,.5mm,.3mm">
                    <w:txbxContent>
                      <w:p w:rsidR="00ED6502" w:rsidRDefault="00ED6502" w:rsidP="00ED6502">
                        <w:pPr>
                          <w:pStyle w:val="3"/>
                          <w:rPr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>250 мм</w:t>
                        </w:r>
                      </w:p>
                    </w:txbxContent>
                  </v:textbox>
                </v:rect>
                <v:rect id="Rectangle 82" o:spid="_x0000_s1042" style="position:absolute;left:4588;top:3476;width:998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k2cwQAAANsAAAAPAAAAZHJzL2Rvd25yZXYueG1sRI/NigIx&#10;EITvgu8QWtibJq74w2iUZVdFj+o+QO+knQxOOsMkq+PbG0HwWFTVV9Ri1bpKXKkJpWcNw4ECQZx7&#10;U3Kh4fe06c9AhIhssPJMGu4UYLXsdhaYGX/jA12PsRAJwiFDDTbGOpMy5JYchoGviZN39o3DmGRT&#10;SNPgLcFdJT+VmkiHJacFizV9W8ovx3+n4XL4Oyn1sy+3bO10MqrXajhaa/3Ra7/mICK18R1+tXdG&#10;w2wMzy/pB8jlAwAA//8DAFBLAQItABQABgAIAAAAIQDb4fbL7gAAAIUBAAATAAAAAAAAAAAAAAAA&#10;AAAAAABbQ29udGVudF9UeXBlc10ueG1sUEsBAi0AFAAGAAgAAAAhAFr0LFu/AAAAFQEAAAsAAAAA&#10;AAAAAAAAAAAAHwEAAF9yZWxzLy5yZWxzUEsBAi0AFAAGAAgAAAAhAGCqTZzBAAAA2wAAAA8AAAAA&#10;AAAAAAAAAAAABwIAAGRycy9kb3ducmV2LnhtbFBLBQYAAAAAAwADALcAAAD1AgAAAAA=&#10;" filled="f" stroked="f">
                  <v:textbox inset=".5mm,.3mm,.5mm,.3mm">
                    <w:txbxContent>
                      <w:p w:rsidR="00ED6502" w:rsidRDefault="00ED6502" w:rsidP="00ED6502">
                        <w:pPr>
                          <w:jc w:val="center"/>
                        </w:pPr>
                        <w:r>
                          <w:t xml:space="preserve">15 мм </w:t>
                        </w:r>
                      </w:p>
                    </w:txbxContent>
                  </v:textbox>
                </v:rect>
                <v:line id="Line 83" o:spid="_x0000_s1043" style="position:absolute;visibility:visible;mso-wrap-style:square" from="8358,2872" to="8358,3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qPgxQAAANsAAAAPAAAAZHJzL2Rvd25yZXYueG1sRI9Ba8JA&#10;FITvgv9heUJvurGFINFVRCloD6VaQY/P7DOJZt+G3W2S/vtuodDjMDPfMItVb2rRkvOVZQXTSQKC&#10;OLe64kLB6fN1PAPhA7LG2jIp+CYPq+VwsMBM244P1B5DISKEfYYKyhCaTEqfl2TQT2xDHL2bdQZD&#10;lK6Q2mEX4aaWz0mSSoMVx4USG9qUlD+OX0bB+8tH2q73b7v+vE+v+fZwvdw7p9TTqF/PQQTqw3/4&#10;r73TCmYp/H6JP0AufwAAAP//AwBQSwECLQAUAAYACAAAACEA2+H2y+4AAACFAQAAEwAAAAAAAAAA&#10;AAAAAAAAAAAAW0NvbnRlbnRfVHlwZXNdLnhtbFBLAQItABQABgAIAAAAIQBa9CxbvwAAABUBAAAL&#10;AAAAAAAAAAAAAAAAAB8BAABfcmVscy8ucmVsc1BLAQItABQABgAIAAAAIQCzjqPgxQAAANsAAAAP&#10;AAAAAAAAAAAAAAAAAAcCAABkcnMvZG93bnJldi54bWxQSwUGAAAAAAMAAwC3AAAA+QIAAAAA&#10;"/>
              </v:group>
            </w:pict>
          </mc:Fallback>
        </mc:AlternateContent>
      </w:r>
    </w:p>
    <w:p w:rsidR="00ED6502" w:rsidRPr="00BA2490" w:rsidRDefault="00ED6502" w:rsidP="00ED6502"/>
    <w:p w:rsidR="00ED6502" w:rsidRPr="00BA2490" w:rsidRDefault="00ED6502" w:rsidP="00ED6502"/>
    <w:p w:rsidR="00ED6502" w:rsidRPr="00BA2490" w:rsidRDefault="00ED6502" w:rsidP="00ED6502"/>
    <w:p w:rsidR="00ED6502" w:rsidRPr="00BA2490" w:rsidRDefault="00ED6502" w:rsidP="00ED6502"/>
    <w:p w:rsidR="00ED6502" w:rsidRPr="00BA2490" w:rsidRDefault="00ED6502" w:rsidP="00ED6502"/>
    <w:p w:rsidR="00ED6502" w:rsidRPr="00BA2490" w:rsidRDefault="00ED6502" w:rsidP="00ED6502"/>
    <w:p w:rsidR="00ED6502" w:rsidRDefault="00ED6502" w:rsidP="00ED6502">
      <w:pPr>
        <w:tabs>
          <w:tab w:val="left" w:pos="3120"/>
        </w:tabs>
        <w:rPr>
          <w:lang w:val="uk-UA"/>
        </w:rPr>
      </w:pPr>
      <w:r>
        <w:rPr>
          <w:lang w:val="uk-UA"/>
        </w:rPr>
        <w:t>2. Таблиця попереджувальна – 12шт.</w:t>
      </w:r>
    </w:p>
    <w:p w:rsidR="00ED6502" w:rsidRDefault="00ED6502" w:rsidP="00ED6502">
      <w:pPr>
        <w:tabs>
          <w:tab w:val="left" w:pos="3120"/>
        </w:tabs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3518535</wp:posOffset>
                </wp:positionH>
                <wp:positionV relativeFrom="paragraph">
                  <wp:posOffset>1151255</wp:posOffset>
                </wp:positionV>
                <wp:extent cx="2073910" cy="1065530"/>
                <wp:effectExtent l="36195" t="33655" r="33020" b="34290"/>
                <wp:wrapNone/>
                <wp:docPr id="68" name="Прямокут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3910" cy="106553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571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6502" w:rsidRDefault="00ED6502" w:rsidP="00ED650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 w:rsidRPr="00E94FA2">
                              <w:rPr>
                                <w:lang w:val="uk-UA"/>
                              </w:rPr>
                              <w:t xml:space="preserve">Заборонена зона, </w:t>
                            </w:r>
                          </w:p>
                          <w:p w:rsidR="00ED6502" w:rsidRPr="00E94FA2" w:rsidRDefault="00ED6502" w:rsidP="00ED650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 w:rsidRPr="00E94FA2">
                              <w:rPr>
                                <w:lang w:val="uk-UA"/>
                              </w:rPr>
                              <w:t>проїзд (прохід)</w:t>
                            </w:r>
                          </w:p>
                          <w:p w:rsidR="00ED6502" w:rsidRPr="00E94FA2" w:rsidRDefault="00ED6502" w:rsidP="00ED650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 w:rsidRPr="00E94FA2">
                              <w:rPr>
                                <w:lang w:val="uk-UA"/>
                              </w:rPr>
                              <w:t>заборонено (закрито)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68" o:spid="_x0000_s1044" style="position:absolute;margin-left:277.05pt;margin-top:90.65pt;width:163.3pt;height:8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Ff6RwIAAE8EAAAOAAAAZHJzL2Uyb0RvYy54bWysVFGO0zAQ/UfiDpb/2SRd2l2iTVerLouQ&#10;Flhp4QCu4zQWjm3GbtPyhZYDcASugVbAGdIbMXaapYU/RD6ssT3zPPPeTM7O140iKwFOGl3Q7Cil&#10;RGhuSqkXBX339urJKSXOM10yZbQo6EY4ej59/OistbkYmdqoUgBBEO3y1ha09t7mSeJ4LRrmjowV&#10;Gi8rAw3zuIVFUgJrEb1RyShNJ0lroLRguHAOTy/7SzqN+FUluH9TVU54ogqKufm4QlznYU2mZyxf&#10;ALO15Ls02D9k0TCp8dEHqEvmGVmC/AuqkRyMM5U/4qZJTFVJLmINWE2W/lHNbc2siLUgOc4+0OT+&#10;Hyx/vboBIsuCTlApzRrUqPu6/bT90n3vfnb328/bu+5H9627J+iAbLXW5Rh0a28g1OvsteHvHdFm&#10;VjO9EBcApq0FKzHHLPgnBwFh4zCUzNtXpsS32NKbSNy6giYAIiVkHfXZPOgj1p5wPBylJ8fPMpSR&#10;412WTsbj46hgwvIh3ILzL4RpSDAKCtgAEZ6trp0P6bB8cInpGyXLK6lU3MBiPlNAVgyb5Qq/dEB3&#10;+25Kk7ag45NsnEbog0t3iJHiF1lApvYxGumx7ZVsCnoafHaNGIh7rsvYlJ5J1duYs9I7JgN5vQh+&#10;PV9H4Z4OssxNuUFqwfRdjlOJRm3gIyUtdnhB3YclA0GJeqlRnjAOgwGDMR8MpjmGFtRT0psz34/N&#10;0oJc1Iicxeq1uUAJKxnJDfL2WezSxa6NnO8mLIzF/j56/f4PTH8BAAD//wMAUEsDBBQABgAIAAAA&#10;IQD5hGFf4gAAAAsBAAAPAAAAZHJzL2Rvd25yZXYueG1sTI/LTsMwEEX3SPyDNUhsUOuEPgghTlUq&#10;dVOpixYQWzcekkA8DrHThL/vsILl6B7deyZbjbYRZ+x87UhBPI1AIBXO1FQqeH3ZThIQPmgyunGE&#10;Cn7Qwyq/vsp0atxABzwfQym4hHyqFVQhtKmUvqjQaj91LRJnH66zOvDZldJ0euBy28j7KFpKq2vi&#10;hUq3uKmw+Dr2VkF/sPv35+2w36x3lt523+5u+HRK3d6M6ycQAcfwB8OvPqtDzk4n15PxolGwWMxj&#10;RjlI4hkIJpIkegBxUjCbP8Yg80z+/yG/AAAA//8DAFBLAQItABQABgAIAAAAIQC2gziS/gAAAOEB&#10;AAATAAAAAAAAAAAAAAAAAAAAAABbQ29udGVudF9UeXBlc10ueG1sUEsBAi0AFAAGAAgAAAAhADj9&#10;If/WAAAAlAEAAAsAAAAAAAAAAAAAAAAALwEAAF9yZWxzLy5yZWxzUEsBAi0AFAAGAAgAAAAhAFsw&#10;V/pHAgAATwQAAA4AAAAAAAAAAAAAAAAALgIAAGRycy9lMm9Eb2MueG1sUEsBAi0AFAAGAAgAAAAh&#10;APmEYV/iAAAACwEAAA8AAAAAAAAAAAAAAAAAoQQAAGRycy9kb3ducmV2LnhtbFBLBQYAAAAABAAE&#10;APMAAACwBQAAAAA=&#10;" o:allowincell="f" fillcolor="yellow" strokecolor="red" strokeweight="4.5pt">
                <v:textbox inset="0,0,0,0">
                  <w:txbxContent>
                    <w:p w:rsidR="00ED6502" w:rsidRDefault="00ED6502" w:rsidP="00ED6502">
                      <w:pPr>
                        <w:jc w:val="center"/>
                        <w:rPr>
                          <w:lang w:val="uk-UA"/>
                        </w:rPr>
                      </w:pPr>
                      <w:r w:rsidRPr="00E94FA2">
                        <w:rPr>
                          <w:lang w:val="uk-UA"/>
                        </w:rPr>
                        <w:t xml:space="preserve">Заборонена зона, </w:t>
                      </w:r>
                    </w:p>
                    <w:p w:rsidR="00ED6502" w:rsidRPr="00E94FA2" w:rsidRDefault="00ED6502" w:rsidP="00ED6502">
                      <w:pPr>
                        <w:jc w:val="center"/>
                        <w:rPr>
                          <w:lang w:val="uk-UA"/>
                        </w:rPr>
                      </w:pPr>
                      <w:r w:rsidRPr="00E94FA2">
                        <w:rPr>
                          <w:lang w:val="uk-UA"/>
                        </w:rPr>
                        <w:t>проїзд (прохід)</w:t>
                      </w:r>
                    </w:p>
                    <w:p w:rsidR="00ED6502" w:rsidRPr="00E94FA2" w:rsidRDefault="00ED6502" w:rsidP="00ED6502">
                      <w:pPr>
                        <w:jc w:val="center"/>
                        <w:rPr>
                          <w:lang w:val="uk-UA"/>
                        </w:rPr>
                      </w:pPr>
                      <w:r w:rsidRPr="00E94FA2">
                        <w:rPr>
                          <w:lang w:val="uk-UA"/>
                        </w:rPr>
                        <w:t>заборонено (закрито)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06EE5BC" wp14:editId="29702F7F">
            <wp:extent cx="3270250" cy="2498806"/>
            <wp:effectExtent l="19050" t="0" r="6350" b="0"/>
            <wp:docPr id="1" name="Рисунок 1" descr="C:\Users\olegt\OneDrive\Робочий стіл\P90715-12141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egt\OneDrive\Робочий стіл\P90715-121412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18" cy="2503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502" w:rsidRDefault="00ED6502" w:rsidP="00ED6502">
      <w:pPr>
        <w:tabs>
          <w:tab w:val="left" w:pos="3120"/>
        </w:tabs>
        <w:rPr>
          <w:lang w:val="uk-UA"/>
        </w:rPr>
      </w:pPr>
    </w:p>
    <w:p w:rsidR="00ED6502" w:rsidRPr="00BA2490" w:rsidRDefault="00ED6502" w:rsidP="00ED6502">
      <w:pPr>
        <w:tabs>
          <w:tab w:val="left" w:pos="3120"/>
        </w:tabs>
        <w:rPr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p w:rsidR="00ED6502" w:rsidRPr="00244186" w:rsidRDefault="00ED6502" w:rsidP="00244186">
      <w:pPr>
        <w:shd w:val="clear" w:color="auto" w:fill="FFFFFF"/>
        <w:spacing w:before="408" w:line="384" w:lineRule="exact"/>
        <w:ind w:left="5" w:right="24"/>
        <w:jc w:val="both"/>
        <w:rPr>
          <w:sz w:val="24"/>
          <w:szCs w:val="24"/>
          <w:lang w:val="uk-UA"/>
        </w:rPr>
      </w:pPr>
    </w:p>
    <w:sectPr w:rsidR="00ED6502" w:rsidRPr="00244186" w:rsidSect="00244186">
      <w:type w:val="continuous"/>
      <w:pgSz w:w="11909" w:h="16834"/>
      <w:pgMar w:top="993" w:right="569" w:bottom="360" w:left="567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85A5A"/>
    <w:multiLevelType w:val="singleLevel"/>
    <w:tmpl w:val="D0FE1B3E"/>
    <w:lvl w:ilvl="0">
      <w:start w:val="2"/>
      <w:numFmt w:val="decimal"/>
      <w:lvlText w:val="4.%1"/>
      <w:legacy w:legacy="1" w:legacySpace="0" w:legacyIndent="508"/>
      <w:lvlJc w:val="left"/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0F2"/>
    <w:rsid w:val="00092FE0"/>
    <w:rsid w:val="000D1027"/>
    <w:rsid w:val="000E3A3C"/>
    <w:rsid w:val="00244186"/>
    <w:rsid w:val="00715E89"/>
    <w:rsid w:val="00B070F2"/>
    <w:rsid w:val="00B315E2"/>
    <w:rsid w:val="00ED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5D2BF"/>
  <w15:docId w15:val="{7A480086-6558-4F79-8DC9-2EBE8AD6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snapToGrid w:val="0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ind w:left="29"/>
      <w:jc w:val="center"/>
      <w:outlineLvl w:val="0"/>
    </w:pPr>
    <w:rPr>
      <w:color w:val="000000"/>
      <w:spacing w:val="-10"/>
      <w:sz w:val="5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4186"/>
    <w:pPr>
      <w:widowControl/>
      <w:spacing w:before="100" w:beforeAutospacing="1" w:after="100" w:afterAutospacing="1"/>
    </w:pPr>
    <w:rPr>
      <w:snapToGrid/>
      <w:sz w:val="24"/>
      <w:szCs w:val="24"/>
    </w:rPr>
  </w:style>
  <w:style w:type="character" w:styleId="a4">
    <w:name w:val="Hyperlink"/>
    <w:basedOn w:val="a0"/>
    <w:uiPriority w:val="99"/>
    <w:unhideWhenUsed/>
    <w:rsid w:val="0024418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92FE0"/>
    <w:rPr>
      <w:snapToGrid w:val="0"/>
      <w:color w:val="000000"/>
      <w:spacing w:val="-10"/>
      <w:sz w:val="52"/>
      <w:shd w:val="clear" w:color="auto" w:fill="FFFFFF"/>
      <w:lang w:val="uk-UA"/>
    </w:rPr>
  </w:style>
  <w:style w:type="paragraph" w:customStyle="1" w:styleId="11">
    <w:name w:val="Звичайний1"/>
    <w:rsid w:val="00ED6502"/>
    <w:pPr>
      <w:widowControl w:val="0"/>
      <w:spacing w:line="300" w:lineRule="auto"/>
      <w:ind w:firstLine="700"/>
      <w:jc w:val="both"/>
    </w:pPr>
    <w:rPr>
      <w:snapToGrid w:val="0"/>
      <w:sz w:val="24"/>
      <w:lang w:val="uk-UA"/>
    </w:rPr>
  </w:style>
  <w:style w:type="paragraph" w:styleId="3">
    <w:name w:val="Body Text 3"/>
    <w:basedOn w:val="a"/>
    <w:link w:val="30"/>
    <w:rsid w:val="00ED6502"/>
    <w:pPr>
      <w:widowControl/>
      <w:jc w:val="both"/>
    </w:pPr>
    <w:rPr>
      <w:snapToGrid/>
      <w:color w:val="000080"/>
      <w:sz w:val="26"/>
      <w:szCs w:val="24"/>
      <w:lang w:val="uk-UA"/>
    </w:rPr>
  </w:style>
  <w:style w:type="character" w:customStyle="1" w:styleId="30">
    <w:name w:val="Основний текст 3 Знак"/>
    <w:basedOn w:val="a0"/>
    <w:link w:val="3"/>
    <w:rsid w:val="00ED6502"/>
    <w:rPr>
      <w:color w:val="000080"/>
      <w:sz w:val="26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2880</Words>
  <Characters>1642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ВИТЯГ</vt:lpstr>
      <vt:lpstr>ВИТЯГ</vt:lpstr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ВИТЯГ</dc:title>
  <dc:creator>ФУК</dc:creator>
  <cp:lastModifiedBy>user</cp:lastModifiedBy>
  <cp:revision>3</cp:revision>
  <cp:lastPrinted>2004-04-22T07:40:00Z</cp:lastPrinted>
  <dcterms:created xsi:type="dcterms:W3CDTF">2023-02-21T14:11:00Z</dcterms:created>
  <dcterms:modified xsi:type="dcterms:W3CDTF">2023-02-21T14:12:00Z</dcterms:modified>
</cp:coreProperties>
</file>