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38AC" w14:textId="77777777" w:rsidR="00E11C7A" w:rsidRPr="00811323" w:rsidRDefault="00E11C7A" w:rsidP="00E11C7A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A1AE059" w14:textId="77777777" w:rsidR="00E11C7A" w:rsidRPr="00811323" w:rsidRDefault="00E11C7A" w:rsidP="00E11C7A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41D8336" w14:textId="77777777" w:rsidR="00E11C7A" w:rsidRPr="00811323" w:rsidRDefault="00E11C7A" w:rsidP="00E11C7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9DA0B5F" w14:textId="77777777" w:rsidR="006F7B0A" w:rsidRPr="004136D4" w:rsidRDefault="006F7B0A" w:rsidP="002049E5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CF335DF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59667750" w14:textId="77777777" w:rsidR="006F7B0A" w:rsidRPr="004136D4" w:rsidRDefault="006F7B0A" w:rsidP="006F7B0A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AFC26F5" w14:textId="7A5CA3B8" w:rsidR="006F7B0A" w:rsidRPr="002049E5" w:rsidRDefault="006F7B0A" w:rsidP="006F7B0A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4136D4">
        <w:rPr>
          <w:rFonts w:eastAsia="Calibri"/>
          <w:sz w:val="28"/>
          <w:szCs w:val="28"/>
          <w:lang w:val="ru-RU" w:eastAsia="en-US"/>
        </w:rPr>
        <w:t>ОПЕРАЦІЙН</w:t>
      </w:r>
      <w:r w:rsidR="00F1068B">
        <w:rPr>
          <w:rFonts w:eastAsia="Calibri"/>
          <w:sz w:val="28"/>
          <w:szCs w:val="28"/>
          <w:lang w:val="ru-RU" w:eastAsia="en-US"/>
        </w:rPr>
        <w:t>А</w:t>
      </w:r>
      <w:r w:rsidRPr="004136D4">
        <w:rPr>
          <w:rFonts w:eastAsia="Calibri"/>
          <w:sz w:val="28"/>
          <w:szCs w:val="28"/>
          <w:lang w:val="ru-RU" w:eastAsia="en-US"/>
        </w:rPr>
        <w:t xml:space="preserve"> КАРТКА №</w:t>
      </w:r>
      <w:r w:rsidR="00D24684" w:rsidRPr="002049E5">
        <w:rPr>
          <w:rFonts w:eastAsia="Calibri"/>
          <w:sz w:val="28"/>
          <w:szCs w:val="28"/>
          <w:lang w:val="ru-RU" w:eastAsia="en-US"/>
        </w:rPr>
        <w:t>2/</w:t>
      </w:r>
      <w:r w:rsidR="00644536">
        <w:rPr>
          <w:rFonts w:eastAsia="Calibri"/>
          <w:sz w:val="28"/>
          <w:szCs w:val="28"/>
          <w:lang w:eastAsia="en-US"/>
        </w:rPr>
        <w:t>1</w:t>
      </w:r>
      <w:r w:rsidR="00BB7301" w:rsidRPr="002049E5">
        <w:rPr>
          <w:rFonts w:eastAsia="Calibri"/>
          <w:sz w:val="28"/>
          <w:szCs w:val="28"/>
          <w:lang w:val="ru-RU" w:eastAsia="en-US"/>
        </w:rPr>
        <w:t>/1</w:t>
      </w:r>
    </w:p>
    <w:p w14:paraId="466F5840" w14:textId="77777777" w:rsidR="006F7B0A" w:rsidRPr="004136D4" w:rsidRDefault="006F7B0A" w:rsidP="006F7B0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4136D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>
        <w:rPr>
          <w:rFonts w:eastAsia="Calibri"/>
          <w:sz w:val="28"/>
          <w:szCs w:val="28"/>
          <w:u w:val="single"/>
          <w:lang w:eastAsia="en-US"/>
        </w:rPr>
        <w:t>психологічної підготовки</w:t>
      </w:r>
      <w:r w:rsidRPr="004136D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4136D4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38996186" w14:textId="72484B8D" w:rsidR="006F7B0A" w:rsidRDefault="002049E5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8A364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03C6C" wp14:editId="109252E1">
                <wp:simplePos x="0" y="0"/>
                <wp:positionH relativeFrom="margin">
                  <wp:posOffset>0</wp:posOffset>
                </wp:positionH>
                <wp:positionV relativeFrom="paragraph">
                  <wp:posOffset>217170</wp:posOffset>
                </wp:positionV>
                <wp:extent cx="6097905" cy="962025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962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CCCEDD" w14:textId="77777777" w:rsidR="00F1068B" w:rsidRPr="0064220F" w:rsidRDefault="00F1068B" w:rsidP="00F1068B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64220F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1B28A298" w14:textId="6420E532" w:rsidR="00F1068B" w:rsidRPr="005F7CC7" w:rsidRDefault="008E1783" w:rsidP="008E1783">
                            <w:pPr>
                              <w:jc w:val="both"/>
                              <w:rPr>
                                <w:bCs/>
                                <w:color w:val="FF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8E1783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Формування та зміцнення психологічної стійкості особового складу під час </w:t>
                            </w:r>
                            <w:r w:rsid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проходження</w:t>
                            </w:r>
                            <w:r w:rsidR="006A361F" w:rsidRP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навчально-тренувального комплексу</w:t>
                            </w:r>
                            <w:r w:rsidRPr="008E1783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. Доведення порядку </w:t>
                            </w:r>
                            <w:bookmarkStart w:id="2" w:name="_Hlk204338371"/>
                            <w:r w:rsidR="006A361F" w:rsidRP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проходження навчально-тренувального комплексу</w:t>
                            </w:r>
                            <w:bookmarkEnd w:id="2"/>
                            <w:r w:rsidR="006A361F">
                              <w:rPr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03C6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17.1pt;width:480.1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" fillcolor="window" strokeweight="3pt">
                <v:stroke linestyle="thinThin"/>
                <v:textbox style="mso-fit-shape-to-text:t">
                  <w:txbxContent>
                    <w:p w14:paraId="1BCCCEDD" w14:textId="77777777" w:rsidR="00F1068B" w:rsidRPr="0064220F" w:rsidRDefault="00F1068B" w:rsidP="00F1068B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64220F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1B28A298" w14:textId="6420E532" w:rsidR="00F1068B" w:rsidRPr="005F7CC7" w:rsidRDefault="008E1783" w:rsidP="008E1783">
                      <w:pPr>
                        <w:jc w:val="both"/>
                        <w:rPr>
                          <w:bCs/>
                          <w:color w:val="FF0000"/>
                          <w:sz w:val="28"/>
                          <w:szCs w:val="28"/>
                          <w:lang w:eastAsia="uk-UA"/>
                        </w:rPr>
                      </w:pPr>
                      <w:r w:rsidRPr="008E1783">
                        <w:rPr>
                          <w:color w:val="000000"/>
                          <w:sz w:val="28"/>
                          <w:szCs w:val="28"/>
                        </w:rPr>
                        <w:t xml:space="preserve">Формування та зміцнення психологічної стійкості особового складу під час </w:t>
                      </w:r>
                      <w:r w:rsidR="006A361F">
                        <w:rPr>
                          <w:color w:val="000000"/>
                          <w:sz w:val="28"/>
                          <w:szCs w:val="28"/>
                        </w:rPr>
                        <w:t>проходження</w:t>
                      </w:r>
                      <w:r w:rsidR="006A361F" w:rsidRPr="006A361F">
                        <w:rPr>
                          <w:color w:val="000000"/>
                          <w:sz w:val="28"/>
                          <w:szCs w:val="28"/>
                        </w:rPr>
                        <w:t xml:space="preserve"> навчально-тренувального комплексу</w:t>
                      </w:r>
                      <w:r w:rsidRPr="008E1783">
                        <w:rPr>
                          <w:color w:val="000000"/>
                          <w:sz w:val="28"/>
                          <w:szCs w:val="28"/>
                        </w:rPr>
                        <w:t xml:space="preserve">. Доведення порядку </w:t>
                      </w:r>
                      <w:bookmarkStart w:id="3" w:name="_Hlk204338371"/>
                      <w:r w:rsidR="006A361F" w:rsidRPr="006A361F">
                        <w:rPr>
                          <w:color w:val="000000"/>
                          <w:sz w:val="28"/>
                          <w:szCs w:val="28"/>
                        </w:rPr>
                        <w:t>проходження навчально-тренувального комплексу</w:t>
                      </w:r>
                      <w:bookmarkEnd w:id="3"/>
                      <w:r w:rsidR="006A361F">
                        <w:rPr>
                          <w:color w:val="000000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BDBAB0" w14:textId="2BDA56FF" w:rsidR="00F1068B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A76FF7A" w14:textId="6233A22B" w:rsidR="00F1068B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1E123F5" w14:textId="77777777" w:rsidR="00F1068B" w:rsidRPr="004136D4" w:rsidRDefault="00F1068B" w:rsidP="006F7B0A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344AC0E" w14:textId="77777777" w:rsidR="006F7B0A" w:rsidRPr="004136D4" w:rsidRDefault="006F7B0A" w:rsidP="006F7B0A">
      <w:pPr>
        <w:jc w:val="both"/>
        <w:rPr>
          <w:bCs/>
          <w:sz w:val="28"/>
          <w:szCs w:val="28"/>
          <w:lang w:eastAsia="uk-UA"/>
        </w:rPr>
      </w:pPr>
    </w:p>
    <w:p w14:paraId="28200658" w14:textId="77777777" w:rsidR="008E1783" w:rsidRDefault="008E1783" w:rsidP="006F7B0A">
      <w:pPr>
        <w:jc w:val="both"/>
        <w:rPr>
          <w:b/>
          <w:sz w:val="28"/>
          <w:szCs w:val="28"/>
          <w:lang w:eastAsia="uk-UA"/>
        </w:rPr>
      </w:pPr>
    </w:p>
    <w:p w14:paraId="2C899A4F" w14:textId="19475533" w:rsidR="006F7B0A" w:rsidRDefault="006F7B0A" w:rsidP="006F7B0A">
      <w:pPr>
        <w:jc w:val="both"/>
        <w:rPr>
          <w:sz w:val="28"/>
          <w:szCs w:val="28"/>
        </w:rPr>
      </w:pPr>
      <w:r w:rsidRPr="004136D4">
        <w:rPr>
          <w:b/>
          <w:sz w:val="28"/>
          <w:szCs w:val="28"/>
          <w:lang w:eastAsia="uk-UA"/>
        </w:rPr>
        <w:t xml:space="preserve">Мета: </w:t>
      </w:r>
      <w:bookmarkStart w:id="4" w:name="_Hlk204338522"/>
      <w:r w:rsidR="006A361F" w:rsidRPr="006A361F">
        <w:rPr>
          <w:sz w:val="28"/>
          <w:szCs w:val="28"/>
        </w:rPr>
        <w:t xml:space="preserve">Знати порядок </w:t>
      </w:r>
      <w:r w:rsidR="006A361F" w:rsidRPr="006A361F">
        <w:rPr>
          <w:color w:val="000000"/>
          <w:sz w:val="28"/>
          <w:szCs w:val="28"/>
        </w:rPr>
        <w:t>проходження</w:t>
      </w:r>
      <w:r w:rsidR="006A361F" w:rsidRPr="006A361F">
        <w:rPr>
          <w:sz w:val="28"/>
          <w:szCs w:val="28"/>
        </w:rPr>
        <w:t xml:space="preserve"> військовослужбовцями </w:t>
      </w:r>
      <w:r w:rsidR="006A361F" w:rsidRPr="006A361F">
        <w:rPr>
          <w:color w:val="000000"/>
          <w:sz w:val="28"/>
          <w:szCs w:val="28"/>
        </w:rPr>
        <w:t>навчально-тренувального комплексу</w:t>
      </w:r>
      <w:r w:rsidR="006A361F" w:rsidRPr="006A361F">
        <w:rPr>
          <w:sz w:val="28"/>
          <w:szCs w:val="28"/>
        </w:rPr>
        <w:t xml:space="preserve"> із застосуванням засобів імітації умов бою; </w:t>
      </w:r>
      <w:r w:rsidR="006A361F">
        <w:rPr>
          <w:sz w:val="28"/>
          <w:szCs w:val="28"/>
        </w:rPr>
        <w:t>пройти навчально-тренувальний комплекс</w:t>
      </w:r>
      <w:r w:rsidR="006A361F" w:rsidRPr="006A361F">
        <w:rPr>
          <w:sz w:val="28"/>
          <w:szCs w:val="28"/>
        </w:rPr>
        <w:t xml:space="preserve"> із застосуванням засобів імітації умов бою.</w:t>
      </w:r>
      <w:bookmarkEnd w:id="4"/>
    </w:p>
    <w:p w14:paraId="7AE328AB" w14:textId="77777777" w:rsidR="00F1068B" w:rsidRPr="004136D4" w:rsidRDefault="00F1068B" w:rsidP="006F7B0A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1BA320C7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  <w:bookmarkStart w:id="5" w:name="_Hlk168309183"/>
      <w:r w:rsidRPr="004136D4">
        <w:rPr>
          <w:b/>
          <w:sz w:val="28"/>
          <w:szCs w:val="28"/>
        </w:rPr>
        <w:t>Матеріально-технічне забезпечення</w:t>
      </w:r>
      <w:r w:rsidRPr="004136D4">
        <w:rPr>
          <w:sz w:val="28"/>
          <w:szCs w:val="28"/>
        </w:rPr>
        <w:t xml:space="preserve">: </w:t>
      </w:r>
    </w:p>
    <w:p w14:paraId="5C2D2E4F" w14:textId="3A04D37C" w:rsidR="006F7B0A" w:rsidRPr="00FD0E32" w:rsidRDefault="006F7B0A" w:rsidP="00286989">
      <w:pPr>
        <w:widowControl w:val="0"/>
        <w:tabs>
          <w:tab w:val="left" w:pos="709"/>
          <w:tab w:val="left" w:pos="851"/>
          <w:tab w:val="left" w:pos="9360"/>
        </w:tabs>
        <w:autoSpaceDE w:val="0"/>
        <w:autoSpaceDN w:val="0"/>
        <w:adjustRightInd w:val="0"/>
        <w:spacing w:line="230" w:lineRule="auto"/>
        <w:jc w:val="both"/>
        <w:rPr>
          <w:rFonts w:eastAsia="Calibri"/>
          <w:sz w:val="28"/>
          <w:szCs w:val="28"/>
        </w:rPr>
      </w:pPr>
      <w:r w:rsidRPr="00FD0E32">
        <w:rPr>
          <w:sz w:val="28"/>
          <w:szCs w:val="28"/>
        </w:rPr>
        <w:t>Штатна зброя, спорядження, засоби індивідуального захисту</w:t>
      </w:r>
      <w:r w:rsidR="00756602">
        <w:rPr>
          <w:sz w:val="28"/>
          <w:szCs w:val="28"/>
        </w:rPr>
        <w:t xml:space="preserve"> на кожного військовослужбовця.</w:t>
      </w:r>
    </w:p>
    <w:p w14:paraId="3DEB9790" w14:textId="77777777" w:rsidR="006F7B0A" w:rsidRPr="004136D4" w:rsidRDefault="006F7B0A" w:rsidP="006F7B0A">
      <w:pPr>
        <w:tabs>
          <w:tab w:val="left" w:pos="426"/>
        </w:tabs>
        <w:jc w:val="both"/>
        <w:rPr>
          <w:sz w:val="28"/>
          <w:szCs w:val="28"/>
        </w:rPr>
      </w:pPr>
    </w:p>
    <w:bookmarkEnd w:id="5"/>
    <w:p w14:paraId="12224F99" w14:textId="77777777" w:rsidR="006F7B0A" w:rsidRDefault="006F7B0A" w:rsidP="006F7B0A">
      <w:pPr>
        <w:tabs>
          <w:tab w:val="left" w:pos="426"/>
        </w:tabs>
        <w:jc w:val="both"/>
        <w:rPr>
          <w:b/>
          <w:sz w:val="28"/>
          <w:szCs w:val="28"/>
        </w:rPr>
      </w:pPr>
      <w:r w:rsidRPr="00694927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5D0D7E07" w14:textId="273FE0D8" w:rsidR="002D2B1E" w:rsidRDefault="006F7B0A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694927">
        <w:rPr>
          <w:sz w:val="28"/>
          <w:szCs w:val="28"/>
          <w:lang w:eastAsia="uk-UA"/>
        </w:rPr>
        <w:t>Заняття прово</w:t>
      </w:r>
      <w:r w:rsidR="00756602">
        <w:rPr>
          <w:sz w:val="28"/>
          <w:szCs w:val="28"/>
          <w:lang w:eastAsia="uk-UA"/>
        </w:rPr>
        <w:t>диться в складі навчального підрозділу</w:t>
      </w:r>
      <w:r w:rsidRPr="00694927">
        <w:rPr>
          <w:sz w:val="28"/>
          <w:szCs w:val="28"/>
          <w:lang w:eastAsia="uk-UA"/>
        </w:rPr>
        <w:t xml:space="preserve">. Військовослужбовцям </w:t>
      </w:r>
      <w:r>
        <w:rPr>
          <w:sz w:val="28"/>
          <w:szCs w:val="28"/>
          <w:lang w:eastAsia="uk-UA"/>
        </w:rPr>
        <w:t xml:space="preserve">доводять порядок подолання навчально-тренувального комплексу (спеціальної смуги перешкод). </w:t>
      </w:r>
      <w:r w:rsidRPr="00E46596">
        <w:rPr>
          <w:sz w:val="28"/>
          <w:szCs w:val="28"/>
          <w:lang w:eastAsia="uk-UA"/>
        </w:rPr>
        <w:t xml:space="preserve">Інструктор </w:t>
      </w:r>
      <w:r w:rsidR="00756602">
        <w:rPr>
          <w:sz w:val="28"/>
          <w:szCs w:val="28"/>
          <w:lang w:eastAsia="uk-UA"/>
        </w:rPr>
        <w:t>демонструє на найбільш підготовлених військовослужбовцях порядок подолання кожної перешкоди</w:t>
      </w:r>
      <w:r w:rsidRPr="00E46596">
        <w:rPr>
          <w:sz w:val="28"/>
          <w:szCs w:val="28"/>
          <w:lang w:eastAsia="uk-UA"/>
        </w:rPr>
        <w:t>,</w:t>
      </w:r>
      <w:r w:rsidR="00756602">
        <w:rPr>
          <w:sz w:val="28"/>
          <w:szCs w:val="28"/>
          <w:lang w:eastAsia="uk-UA"/>
        </w:rPr>
        <w:t xml:space="preserve"> що є на навчально-тренувальному комплексі</w:t>
      </w:r>
      <w:r w:rsidRPr="00E46596">
        <w:rPr>
          <w:sz w:val="28"/>
          <w:szCs w:val="28"/>
          <w:lang w:eastAsia="uk-UA"/>
        </w:rPr>
        <w:t xml:space="preserve"> вказує на недоліки та допомагає їх усувати. </w:t>
      </w:r>
    </w:p>
    <w:p w14:paraId="58A190E4" w14:textId="49404D2D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42DD82BA" w14:textId="46ECE912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09B626AB" w14:textId="2BF61A68" w:rsidR="00C37D5D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1B5FC8AC" w14:textId="44A22D80" w:rsidR="00C37D5D" w:rsidRDefault="00C37D5D">
      <w:pPr>
        <w:spacing w:after="160" w:line="259" w:lineRule="auto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br w:type="page"/>
      </w:r>
    </w:p>
    <w:p w14:paraId="6719882F" w14:textId="77777777" w:rsidR="00C37D5D" w:rsidRPr="00933396" w:rsidRDefault="00C37D5D" w:rsidP="00C37D5D">
      <w:pPr>
        <w:jc w:val="center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lastRenderedPageBreak/>
        <w:t>ПОРЯДОК ДІЙ</w:t>
      </w:r>
    </w:p>
    <w:p w14:paraId="598A54A1" w14:textId="77777777" w:rsidR="00C37D5D" w:rsidRPr="00933396" w:rsidRDefault="00C37D5D" w:rsidP="00C37D5D">
      <w:pPr>
        <w:jc w:val="center"/>
        <w:rPr>
          <w:sz w:val="28"/>
          <w:szCs w:val="28"/>
          <w:lang w:val="ru-RU"/>
        </w:rPr>
      </w:pPr>
      <w:r w:rsidRPr="00933396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C37D5D" w:rsidRPr="00933396" w14:paraId="111E4D58" w14:textId="77777777" w:rsidTr="002049E5">
        <w:tc>
          <w:tcPr>
            <w:tcW w:w="0" w:type="auto"/>
            <w:tcMar>
              <w:left w:w="28" w:type="dxa"/>
              <w:right w:w="28" w:type="dxa"/>
            </w:tcMar>
          </w:tcPr>
          <w:p w14:paraId="2ADD915C" w14:textId="77777777" w:rsidR="00C37D5D" w:rsidRPr="00933396" w:rsidRDefault="00C37D5D" w:rsidP="00630E0B">
            <w:pPr>
              <w:jc w:val="center"/>
              <w:rPr>
                <w:b/>
                <w:sz w:val="28"/>
                <w:szCs w:val="28"/>
              </w:rPr>
            </w:pPr>
            <w:r w:rsidRPr="00933396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37D5D" w:rsidRPr="00933396" w14:paraId="04AE4E41" w14:textId="77777777" w:rsidTr="002049E5">
        <w:trPr>
          <w:trHeight w:val="10757"/>
        </w:trPr>
        <w:tc>
          <w:tcPr>
            <w:tcW w:w="0" w:type="auto"/>
            <w:tcMar>
              <w:left w:w="28" w:type="dxa"/>
              <w:right w:w="28" w:type="dxa"/>
            </w:tcMar>
          </w:tcPr>
          <w:p w14:paraId="5289D10E" w14:textId="77777777" w:rsidR="00C37D5D" w:rsidRDefault="00C37D5D" w:rsidP="00630E0B">
            <w:pPr>
              <w:ind w:firstLine="678"/>
              <w:rPr>
                <w:sz w:val="28"/>
                <w:szCs w:val="28"/>
              </w:rPr>
            </w:pPr>
          </w:p>
          <w:p w14:paraId="0C25E6BF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З прибуттям підрозділу (групи)</w:t>
            </w:r>
            <w:r w:rsidRPr="00C173A6">
              <w:rPr>
                <w:b/>
                <w:sz w:val="28"/>
                <w:szCs w:val="28"/>
              </w:rPr>
              <w:t xml:space="preserve"> </w:t>
            </w:r>
            <w:r w:rsidRPr="00C173A6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511ED01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Довести:</w:t>
            </w:r>
          </w:p>
          <w:p w14:paraId="3BBDFB02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назву навчального місця (точки, навчального питання);</w:t>
            </w:r>
          </w:p>
          <w:p w14:paraId="025345AF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 xml:space="preserve">мету навчального питання; </w:t>
            </w:r>
          </w:p>
          <w:p w14:paraId="4FA508C4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вимоги безпеки під час заняття.</w:t>
            </w:r>
          </w:p>
          <w:p w14:paraId="094E17E8" w14:textId="77777777" w:rsidR="00C37D5D" w:rsidRPr="00C173A6" w:rsidRDefault="00C37D5D" w:rsidP="00630E0B">
            <w:pPr>
              <w:ind w:firstLine="678"/>
              <w:rPr>
                <w:b/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Коротка розповідь.</w:t>
            </w:r>
          </w:p>
          <w:p w14:paraId="13F7DB74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 xml:space="preserve">Довести: </w:t>
            </w:r>
          </w:p>
          <w:p w14:paraId="26AA9F26" w14:textId="77777777" w:rsidR="00C37D5D" w:rsidRPr="00C173A6" w:rsidRDefault="00C37D5D" w:rsidP="00C37D5D">
            <w:pPr>
              <w:numPr>
                <w:ilvl w:val="0"/>
                <w:numId w:val="3"/>
              </w:numPr>
              <w:spacing w:after="12" w:line="249" w:lineRule="auto"/>
              <w:ind w:right="93"/>
              <w:contextualSpacing/>
              <w:jc w:val="both"/>
              <w:rPr>
                <w:color w:val="000000"/>
                <w:sz w:val="32"/>
                <w:szCs w:val="22"/>
                <w:lang w:eastAsia="uk-UA"/>
              </w:rPr>
            </w:pPr>
            <w:r w:rsidRPr="00C173A6">
              <w:rPr>
                <w:sz w:val="28"/>
              </w:rPr>
              <w:t>які є перешкоди на навчально-тренувальному комплексі та порядок їх подолання;</w:t>
            </w:r>
          </w:p>
          <w:p w14:paraId="7AA83C82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bCs/>
                <w:sz w:val="28"/>
                <w:lang w:eastAsia="uk-UA"/>
              </w:rPr>
            </w:pPr>
            <w:r w:rsidRPr="00C173A6">
              <w:rPr>
                <w:sz w:val="28"/>
              </w:rPr>
              <w:t>заходи безпеки під час подолання навчально-тренувального комплексу</w:t>
            </w:r>
            <w:r w:rsidRPr="00C173A6">
              <w:rPr>
                <w:color w:val="000000"/>
                <w:sz w:val="32"/>
                <w:szCs w:val="22"/>
                <w:lang w:eastAsia="uk-UA"/>
              </w:rPr>
              <w:t>;</w:t>
            </w:r>
          </w:p>
          <w:p w14:paraId="232640EA" w14:textId="77777777" w:rsidR="00C37D5D" w:rsidRPr="00C173A6" w:rsidRDefault="00C37D5D" w:rsidP="00C37D5D">
            <w:pPr>
              <w:numPr>
                <w:ilvl w:val="0"/>
                <w:numId w:val="3"/>
              </w:numPr>
              <w:spacing w:after="12" w:line="249" w:lineRule="auto"/>
              <w:ind w:right="93"/>
              <w:contextualSpacing/>
              <w:jc w:val="both"/>
              <w:rPr>
                <w:color w:val="000000"/>
                <w:sz w:val="32"/>
                <w:szCs w:val="22"/>
                <w:lang w:eastAsia="uk-UA"/>
              </w:rPr>
            </w:pPr>
            <w:r w:rsidRPr="00C173A6">
              <w:rPr>
                <w:sz w:val="28"/>
              </w:rPr>
              <w:t>які засоби імітації бойових дій будуть застосовані протягом заняття;</w:t>
            </w:r>
          </w:p>
          <w:p w14:paraId="0D9503E3" w14:textId="77777777" w:rsidR="00C37D5D" w:rsidRPr="00C173A6" w:rsidRDefault="00C37D5D" w:rsidP="00630E0B">
            <w:pPr>
              <w:ind w:right="250" w:firstLine="678"/>
              <w:rPr>
                <w:b/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Чіткий показ.</w:t>
            </w:r>
          </w:p>
          <w:p w14:paraId="28C2DBC1" w14:textId="77777777" w:rsidR="00C37D5D" w:rsidRPr="00C173A6" w:rsidRDefault="00C37D5D" w:rsidP="00630E0B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Показати:</w:t>
            </w:r>
          </w:p>
          <w:p w14:paraId="56754F1B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sz w:val="28"/>
              </w:rPr>
              <w:t>порядок подолання кожної перешкоди підготовленими військовослужбовцями;</w:t>
            </w:r>
            <w:r w:rsidRPr="00C173A6">
              <w:rPr>
                <w:bCs/>
                <w:sz w:val="28"/>
                <w:lang w:eastAsia="uk-UA"/>
              </w:rPr>
              <w:t xml:space="preserve"> </w:t>
            </w:r>
          </w:p>
          <w:p w14:paraId="6D68B066" w14:textId="77777777" w:rsidR="00C37D5D" w:rsidRPr="00C173A6" w:rsidRDefault="00C37D5D" w:rsidP="00630E0B">
            <w:pPr>
              <w:pStyle w:val="a3"/>
              <w:jc w:val="both"/>
              <w:rPr>
                <w:b/>
                <w:bCs/>
                <w:sz w:val="28"/>
                <w:lang w:eastAsia="uk-UA"/>
              </w:rPr>
            </w:pPr>
            <w:r w:rsidRPr="00C173A6">
              <w:rPr>
                <w:b/>
                <w:bCs/>
                <w:sz w:val="28"/>
                <w:lang w:eastAsia="uk-UA"/>
              </w:rPr>
              <w:t>Практична частина:</w:t>
            </w:r>
          </w:p>
          <w:p w14:paraId="644420FA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>навчальну групу ділимо на підгрупи по 8-12 осіб;</w:t>
            </w:r>
          </w:p>
          <w:p w14:paraId="24B214A0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>військовослужбовці в складі підгрупи (8-12 осіб) практично долають навчально-тренувальний комплекс (спеціальну смугу перешкод);</w:t>
            </w:r>
          </w:p>
          <w:p w14:paraId="5ECE16FD" w14:textId="6E74CE6B" w:rsidR="00C37D5D" w:rsidRDefault="00C37D5D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 w:rsidRPr="00C173A6">
              <w:rPr>
                <w:bCs/>
                <w:sz w:val="28"/>
                <w:lang w:eastAsia="uk-UA"/>
              </w:rPr>
              <w:t xml:space="preserve">після подолання навчально-тренувального комплексу проводиться короткий АПД </w:t>
            </w:r>
            <w:r w:rsidRPr="00C173A6">
              <w:rPr>
                <w:bCs/>
                <w:sz w:val="28"/>
                <w:lang w:eastAsia="uk-UA"/>
              </w:rPr>
              <w:br/>
              <w:t>з кожною підгрупою</w:t>
            </w:r>
            <w:r w:rsidR="006A361F">
              <w:rPr>
                <w:bCs/>
                <w:sz w:val="28"/>
                <w:lang w:eastAsia="uk-UA"/>
              </w:rPr>
              <w:t>;</w:t>
            </w:r>
          </w:p>
          <w:p w14:paraId="121FDCC1" w14:textId="75F5B985" w:rsidR="006A361F" w:rsidRPr="00C173A6" w:rsidRDefault="006A361F" w:rsidP="00C37D5D">
            <w:pPr>
              <w:pStyle w:val="a3"/>
              <w:numPr>
                <w:ilvl w:val="0"/>
                <w:numId w:val="3"/>
              </w:numPr>
              <w:jc w:val="both"/>
              <w:rPr>
                <w:bCs/>
                <w:sz w:val="28"/>
                <w:lang w:eastAsia="uk-UA"/>
              </w:rPr>
            </w:pPr>
            <w:r>
              <w:rPr>
                <w:bCs/>
                <w:sz w:val="28"/>
                <w:lang w:eastAsia="uk-UA"/>
              </w:rPr>
              <w:t>заслуховується доповідь командира підгрупи про наявність травмованих військовослужбовців під час проходження навчально-тренувального комплексу.</w:t>
            </w:r>
          </w:p>
          <w:p w14:paraId="2354D216" w14:textId="77777777" w:rsidR="00C37D5D" w:rsidRPr="00C173A6" w:rsidRDefault="00C37D5D" w:rsidP="00630E0B">
            <w:pPr>
              <w:pStyle w:val="a3"/>
              <w:jc w:val="both"/>
              <w:rPr>
                <w:sz w:val="28"/>
                <w:szCs w:val="28"/>
              </w:rPr>
            </w:pPr>
            <w:r w:rsidRPr="00C173A6">
              <w:rPr>
                <w:b/>
                <w:sz w:val="28"/>
                <w:szCs w:val="28"/>
              </w:rPr>
              <w:t>Підведення підсумків.</w:t>
            </w:r>
            <w:r w:rsidRPr="00C173A6">
              <w:rPr>
                <w:sz w:val="28"/>
                <w:szCs w:val="28"/>
              </w:rPr>
              <w:t xml:space="preserve"> </w:t>
            </w:r>
          </w:p>
          <w:p w14:paraId="080C583C" w14:textId="77777777" w:rsidR="00C37D5D" w:rsidRPr="00C173A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Вказати:</w:t>
            </w:r>
          </w:p>
          <w:p w14:paraId="5CA198C9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E6F508E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позитивні рішення, дії та ін.;</w:t>
            </w:r>
          </w:p>
          <w:p w14:paraId="4F7222E3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8B14D5B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4F195AA" w14:textId="77777777" w:rsidR="00C37D5D" w:rsidRPr="00C173A6" w:rsidRDefault="00C37D5D" w:rsidP="00C37D5D">
            <w:pPr>
              <w:pStyle w:val="a3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3079364" w14:textId="77777777" w:rsidR="00C37D5D" w:rsidRPr="00933396" w:rsidRDefault="00C37D5D" w:rsidP="00630E0B">
            <w:pPr>
              <w:ind w:firstLine="678"/>
              <w:rPr>
                <w:sz w:val="28"/>
                <w:szCs w:val="28"/>
              </w:rPr>
            </w:pPr>
            <w:r w:rsidRPr="00C173A6">
              <w:rPr>
                <w:sz w:val="28"/>
                <w:szCs w:val="28"/>
              </w:rPr>
              <w:t>Поставити завдання на висування до</w:t>
            </w:r>
            <w:r w:rsidRPr="00933396">
              <w:rPr>
                <w:sz w:val="28"/>
                <w:szCs w:val="28"/>
              </w:rPr>
              <w:t xml:space="preserve"> наступного навчального місця.</w:t>
            </w:r>
          </w:p>
        </w:tc>
      </w:tr>
    </w:tbl>
    <w:p w14:paraId="2DFCCEE2" w14:textId="77777777" w:rsidR="00C37D5D" w:rsidRPr="00933396" w:rsidRDefault="00C37D5D" w:rsidP="00C37D5D">
      <w:pPr>
        <w:rPr>
          <w:sz w:val="28"/>
          <w:szCs w:val="28"/>
        </w:rPr>
      </w:pPr>
    </w:p>
    <w:p w14:paraId="56998194" w14:textId="77777777" w:rsidR="00C37D5D" w:rsidRDefault="00C37D5D" w:rsidP="00C37D5D"/>
    <w:p w14:paraId="1CB85820" w14:textId="77777777" w:rsidR="00C37D5D" w:rsidRPr="00F1068B" w:rsidRDefault="00C37D5D" w:rsidP="00F1068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sectPr w:rsidR="00C37D5D" w:rsidRPr="00F1068B" w:rsidSect="002049E5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45EC7"/>
    <w:multiLevelType w:val="hybridMultilevel"/>
    <w:tmpl w:val="6B924002"/>
    <w:lvl w:ilvl="0" w:tplc="2000000F">
      <w:start w:val="1"/>
      <w:numFmt w:val="decimal"/>
      <w:lvlText w:val="%1."/>
      <w:lvlJc w:val="left"/>
      <w:pPr>
        <w:ind w:left="1429" w:hanging="360"/>
      </w:pPr>
      <w:rPr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0000019">
      <w:start w:val="1"/>
      <w:numFmt w:val="lowerLetter"/>
      <w:lvlText w:val="%2."/>
      <w:lvlJc w:val="left"/>
      <w:pPr>
        <w:ind w:left="2149" w:hanging="360"/>
      </w:pPr>
    </w:lvl>
    <w:lvl w:ilvl="2" w:tplc="2000001B">
      <w:start w:val="1"/>
      <w:numFmt w:val="lowerRoman"/>
      <w:lvlText w:val="%3."/>
      <w:lvlJc w:val="right"/>
      <w:pPr>
        <w:ind w:left="2869" w:hanging="180"/>
      </w:pPr>
    </w:lvl>
    <w:lvl w:ilvl="3" w:tplc="2000000F">
      <w:start w:val="1"/>
      <w:numFmt w:val="decimal"/>
      <w:lvlText w:val="%4."/>
      <w:lvlJc w:val="left"/>
      <w:pPr>
        <w:ind w:left="3589" w:hanging="360"/>
      </w:pPr>
    </w:lvl>
    <w:lvl w:ilvl="4" w:tplc="20000019">
      <w:start w:val="1"/>
      <w:numFmt w:val="lowerLetter"/>
      <w:lvlText w:val="%5."/>
      <w:lvlJc w:val="left"/>
      <w:pPr>
        <w:ind w:left="4309" w:hanging="360"/>
      </w:pPr>
    </w:lvl>
    <w:lvl w:ilvl="5" w:tplc="2000001B">
      <w:start w:val="1"/>
      <w:numFmt w:val="lowerRoman"/>
      <w:lvlText w:val="%6."/>
      <w:lvlJc w:val="right"/>
      <w:pPr>
        <w:ind w:left="5029" w:hanging="180"/>
      </w:pPr>
    </w:lvl>
    <w:lvl w:ilvl="6" w:tplc="2000000F">
      <w:start w:val="1"/>
      <w:numFmt w:val="decimal"/>
      <w:lvlText w:val="%7."/>
      <w:lvlJc w:val="left"/>
      <w:pPr>
        <w:ind w:left="5749" w:hanging="360"/>
      </w:pPr>
    </w:lvl>
    <w:lvl w:ilvl="7" w:tplc="20000019">
      <w:start w:val="1"/>
      <w:numFmt w:val="lowerLetter"/>
      <w:lvlText w:val="%8."/>
      <w:lvlJc w:val="left"/>
      <w:pPr>
        <w:ind w:left="6469" w:hanging="360"/>
      </w:pPr>
    </w:lvl>
    <w:lvl w:ilvl="8" w:tplc="2000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0B"/>
    <w:rsid w:val="001A020C"/>
    <w:rsid w:val="001F12EA"/>
    <w:rsid w:val="002049E5"/>
    <w:rsid w:val="00286989"/>
    <w:rsid w:val="002D2B1E"/>
    <w:rsid w:val="00313031"/>
    <w:rsid w:val="00644536"/>
    <w:rsid w:val="0069511E"/>
    <w:rsid w:val="006A361F"/>
    <w:rsid w:val="006F7B0A"/>
    <w:rsid w:val="00756602"/>
    <w:rsid w:val="008E1783"/>
    <w:rsid w:val="00A70B0B"/>
    <w:rsid w:val="00BB7301"/>
    <w:rsid w:val="00C37D5D"/>
    <w:rsid w:val="00CA4B42"/>
    <w:rsid w:val="00D24684"/>
    <w:rsid w:val="00DD179E"/>
    <w:rsid w:val="00E11C7A"/>
    <w:rsid w:val="00F1068B"/>
    <w:rsid w:val="00F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D501"/>
  <w15:docId w15:val="{7AF172C7-FEEF-4BC6-B291-856A8E2F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D1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Hansel</cp:lastModifiedBy>
  <cp:revision>10</cp:revision>
  <dcterms:created xsi:type="dcterms:W3CDTF">2025-07-25T09:27:00Z</dcterms:created>
  <dcterms:modified xsi:type="dcterms:W3CDTF">2025-08-29T09:32:00Z</dcterms:modified>
</cp:coreProperties>
</file>